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FBB7"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Meet the Teacher</w:t>
      </w:r>
      <w:r>
        <w:rPr>
          <w:rStyle w:val="eop"/>
          <w:sz w:val="28"/>
          <w:szCs w:val="28"/>
        </w:rPr>
        <w:t> </w:t>
      </w:r>
    </w:p>
    <w:p w14:paraId="1B50698F"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rPr>
        <w:t>I received both my bachelor's and master's degrees from UNC Chapel Hill. This is my </w:t>
      </w:r>
      <w:proofErr w:type="gramStart"/>
      <w:r>
        <w:rPr>
          <w:rStyle w:val="normaltextrun"/>
        </w:rPr>
        <w:t>first year</w:t>
      </w:r>
      <w:proofErr w:type="gramEnd"/>
      <w:r>
        <w:rPr>
          <w:rStyle w:val="normaltextrun"/>
        </w:rPr>
        <w:t> teaching and my first year at River Mill Academy. I'm so happy to be here and I think we will have a wonderful year together!</w:t>
      </w:r>
      <w:r>
        <w:rPr>
          <w:rStyle w:val="eop"/>
        </w:rPr>
        <w:t> </w:t>
      </w:r>
    </w:p>
    <w:p w14:paraId="26A97747" w14:textId="7A5AD411" w:rsidR="00F863FA" w:rsidRDefault="00F863FA"/>
    <w:p w14:paraId="09868DC2" w14:textId="2B5408BB" w:rsidR="0028697E" w:rsidRDefault="0028697E">
      <w:pPr>
        <w:rPr>
          <w:rFonts w:ascii="Times New Roman" w:hAnsi="Times New Roman" w:cs="Times New Roman"/>
          <w:b/>
          <w:bCs/>
          <w:sz w:val="28"/>
          <w:szCs w:val="28"/>
        </w:rPr>
      </w:pPr>
      <w:r>
        <w:rPr>
          <w:rFonts w:ascii="Times New Roman" w:hAnsi="Times New Roman" w:cs="Times New Roman"/>
          <w:b/>
          <w:bCs/>
          <w:sz w:val="28"/>
          <w:szCs w:val="28"/>
        </w:rPr>
        <w:t>Parent-Teacher Communication</w:t>
      </w:r>
    </w:p>
    <w:p w14:paraId="51DFC3BA" w14:textId="36766FD8" w:rsidR="0028697E" w:rsidRDefault="0028697E">
      <w:pPr>
        <w:rPr>
          <w:rFonts w:ascii="Times New Roman" w:hAnsi="Times New Roman" w:cs="Times New Roman"/>
          <w:sz w:val="24"/>
          <w:szCs w:val="24"/>
        </w:rPr>
      </w:pPr>
      <w:r>
        <w:rPr>
          <w:rFonts w:ascii="Times New Roman" w:hAnsi="Times New Roman" w:cs="Times New Roman"/>
          <w:sz w:val="24"/>
          <w:szCs w:val="24"/>
        </w:rPr>
        <w:t>If you have any questions or concerns, I am happy to talk with you via email. Please use my email address listed above. I am also available for phone calls from 3:30pm-4:00pm on weekdays.</w:t>
      </w:r>
    </w:p>
    <w:p w14:paraId="78AD8B61" w14:textId="60434D17" w:rsidR="0028697E" w:rsidRDefault="0028697E">
      <w:pPr>
        <w:rPr>
          <w:rFonts w:ascii="Times New Roman" w:hAnsi="Times New Roman" w:cs="Times New Roman"/>
          <w:b/>
          <w:bCs/>
          <w:sz w:val="28"/>
          <w:szCs w:val="28"/>
        </w:rPr>
      </w:pPr>
      <w:r>
        <w:rPr>
          <w:rFonts w:ascii="Times New Roman" w:hAnsi="Times New Roman" w:cs="Times New Roman"/>
          <w:b/>
          <w:bCs/>
          <w:sz w:val="28"/>
          <w:szCs w:val="28"/>
        </w:rPr>
        <w:t>Classroom Rules and Procedures</w:t>
      </w:r>
    </w:p>
    <w:p w14:paraId="65FB2E8D" w14:textId="6E038184" w:rsidR="0028697E" w:rsidRPr="0028697E" w:rsidRDefault="0028697E" w:rsidP="0028697E">
      <w:pPr>
        <w:rPr>
          <w:rFonts w:ascii="Times New Roman" w:hAnsi="Times New Roman" w:cs="Times New Roman"/>
          <w:sz w:val="24"/>
          <w:szCs w:val="24"/>
        </w:rPr>
      </w:pPr>
      <w:r w:rsidRPr="00DA0FAE">
        <w:rPr>
          <w:rFonts w:ascii="Times New Roman" w:hAnsi="Times New Roman" w:cs="Times New Roman"/>
          <w:b/>
          <w:bCs/>
          <w:sz w:val="28"/>
          <w:szCs w:val="28"/>
        </w:rPr>
        <w:t>L</w:t>
      </w:r>
      <w:r w:rsidRPr="0028697E">
        <w:rPr>
          <w:rFonts w:ascii="Times New Roman" w:hAnsi="Times New Roman" w:cs="Times New Roman"/>
          <w:sz w:val="24"/>
          <w:szCs w:val="24"/>
        </w:rPr>
        <w:t>isten and follow directions the first time they’re given.  </w:t>
      </w:r>
    </w:p>
    <w:p w14:paraId="7035B1CF" w14:textId="77777777" w:rsidR="0028697E" w:rsidRPr="0028697E" w:rsidRDefault="0028697E" w:rsidP="0028697E">
      <w:pPr>
        <w:rPr>
          <w:rFonts w:ascii="Times New Roman" w:hAnsi="Times New Roman" w:cs="Times New Roman"/>
          <w:sz w:val="24"/>
          <w:szCs w:val="24"/>
        </w:rPr>
      </w:pPr>
      <w:r w:rsidRPr="0028697E">
        <w:rPr>
          <w:rFonts w:ascii="Times New Roman" w:hAnsi="Times New Roman" w:cs="Times New Roman"/>
          <w:b/>
          <w:bCs/>
          <w:sz w:val="28"/>
          <w:szCs w:val="28"/>
        </w:rPr>
        <w:t>E</w:t>
      </w:r>
      <w:r w:rsidRPr="0028697E">
        <w:rPr>
          <w:rFonts w:ascii="Times New Roman" w:hAnsi="Times New Roman" w:cs="Times New Roman"/>
          <w:sz w:val="24"/>
          <w:szCs w:val="24"/>
        </w:rPr>
        <w:t>nter and exit prepared (every day!)</w:t>
      </w:r>
    </w:p>
    <w:p w14:paraId="56F34331" w14:textId="77777777" w:rsidR="0028697E" w:rsidRPr="0028697E" w:rsidRDefault="0028697E" w:rsidP="0028697E">
      <w:pPr>
        <w:rPr>
          <w:rFonts w:ascii="Times New Roman" w:hAnsi="Times New Roman" w:cs="Times New Roman"/>
          <w:sz w:val="24"/>
          <w:szCs w:val="24"/>
        </w:rPr>
      </w:pPr>
      <w:r w:rsidRPr="0028697E">
        <w:rPr>
          <w:rFonts w:ascii="Times New Roman" w:hAnsi="Times New Roman" w:cs="Times New Roman"/>
          <w:b/>
          <w:bCs/>
          <w:sz w:val="28"/>
          <w:szCs w:val="28"/>
        </w:rPr>
        <w:t>A</w:t>
      </w:r>
      <w:r w:rsidRPr="0028697E">
        <w:rPr>
          <w:rFonts w:ascii="Times New Roman" w:hAnsi="Times New Roman" w:cs="Times New Roman"/>
          <w:sz w:val="24"/>
          <w:szCs w:val="24"/>
        </w:rPr>
        <w:t xml:space="preserve">lways do your best work. </w:t>
      </w:r>
      <w:r w:rsidRPr="0028697E">
        <w:rPr>
          <w:rFonts w:ascii="Times New Roman" w:hAnsi="Times New Roman" w:cs="Times New Roman"/>
          <w:sz w:val="24"/>
          <w:szCs w:val="24"/>
        </w:rPr>
        <w:br/>
      </w:r>
      <w:r w:rsidRPr="0028697E">
        <w:rPr>
          <w:rFonts w:ascii="Times New Roman" w:hAnsi="Times New Roman" w:cs="Times New Roman"/>
          <w:b/>
          <w:bCs/>
          <w:sz w:val="28"/>
          <w:szCs w:val="28"/>
        </w:rPr>
        <w:t>R</w:t>
      </w:r>
      <w:r w:rsidRPr="0028697E">
        <w:rPr>
          <w:rFonts w:ascii="Times New Roman" w:hAnsi="Times New Roman" w:cs="Times New Roman"/>
          <w:sz w:val="24"/>
          <w:szCs w:val="24"/>
        </w:rPr>
        <w:t>espect yourself, others, and our classroom.</w:t>
      </w:r>
    </w:p>
    <w:p w14:paraId="4D658558" w14:textId="0063243D" w:rsidR="0028697E" w:rsidRDefault="0028697E" w:rsidP="0028697E">
      <w:pPr>
        <w:rPr>
          <w:rFonts w:ascii="Times New Roman" w:hAnsi="Times New Roman" w:cs="Times New Roman"/>
          <w:sz w:val="24"/>
          <w:szCs w:val="24"/>
        </w:rPr>
      </w:pPr>
      <w:r w:rsidRPr="0028697E">
        <w:rPr>
          <w:rFonts w:ascii="Times New Roman" w:hAnsi="Times New Roman" w:cs="Times New Roman"/>
          <w:b/>
          <w:bCs/>
          <w:sz w:val="28"/>
          <w:szCs w:val="28"/>
        </w:rPr>
        <w:t>N</w:t>
      </w:r>
      <w:r w:rsidRPr="0028697E">
        <w:rPr>
          <w:rFonts w:ascii="Times New Roman" w:hAnsi="Times New Roman" w:cs="Times New Roman"/>
          <w:sz w:val="24"/>
          <w:szCs w:val="24"/>
        </w:rPr>
        <w:t>o excuses!</w:t>
      </w:r>
    </w:p>
    <w:p w14:paraId="760149EF" w14:textId="77777777" w:rsidR="00DA0FAE" w:rsidRPr="00DA0FAE" w:rsidRDefault="00DA0FAE" w:rsidP="00DA0FAE">
      <w:pPr>
        <w:rPr>
          <w:rFonts w:ascii="Times New Roman" w:hAnsi="Times New Roman" w:cs="Times New Roman"/>
          <w:b/>
          <w:bCs/>
          <w:sz w:val="28"/>
          <w:szCs w:val="28"/>
        </w:rPr>
      </w:pPr>
      <w:r w:rsidRPr="00DA0FAE">
        <w:rPr>
          <w:rFonts w:ascii="Times New Roman" w:hAnsi="Times New Roman" w:cs="Times New Roman"/>
          <w:b/>
          <w:bCs/>
          <w:sz w:val="28"/>
          <w:szCs w:val="28"/>
        </w:rPr>
        <w:t>Academic and Behavioral Expectations</w:t>
      </w:r>
    </w:p>
    <w:p w14:paraId="2A7E55BA" w14:textId="77777777" w:rsidR="00DA0FAE" w:rsidRP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 xml:space="preserve">Each student is expected to arrive to class on time, enter in an orderly manner, and sit in his or her assigned seat. </w:t>
      </w:r>
    </w:p>
    <w:p w14:paraId="4BAB9CCF" w14:textId="56D9AB10" w:rsidR="00DA0FAE" w:rsidRP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 xml:space="preserve">Each student is expected to be prepared for class by bringing all materials, including </w:t>
      </w:r>
      <w:r w:rsidR="00A2367E">
        <w:rPr>
          <w:rFonts w:ascii="Times New Roman" w:hAnsi="Times New Roman" w:cs="Times New Roman"/>
          <w:sz w:val="24"/>
          <w:szCs w:val="24"/>
        </w:rPr>
        <w:t>any reading material previously assigned</w:t>
      </w:r>
      <w:r w:rsidRPr="00DA0FAE">
        <w:rPr>
          <w:rFonts w:ascii="Times New Roman" w:hAnsi="Times New Roman" w:cs="Times New Roman"/>
          <w:sz w:val="24"/>
          <w:szCs w:val="24"/>
        </w:rPr>
        <w:t>,</w:t>
      </w:r>
      <w:r w:rsidRPr="00DA0FAE">
        <w:rPr>
          <w:rFonts w:ascii="Times New Roman" w:hAnsi="Times New Roman" w:cs="Times New Roman"/>
          <w:b/>
          <w:bCs/>
          <w:sz w:val="28"/>
          <w:szCs w:val="28"/>
        </w:rPr>
        <w:t xml:space="preserve"> </w:t>
      </w:r>
      <w:r w:rsidRPr="00DA0FAE">
        <w:rPr>
          <w:rFonts w:ascii="Times New Roman" w:hAnsi="Times New Roman" w:cs="Times New Roman"/>
          <w:sz w:val="24"/>
          <w:szCs w:val="24"/>
        </w:rPr>
        <w:t>c</w:t>
      </w:r>
      <w:r>
        <w:rPr>
          <w:rFonts w:ascii="Times New Roman" w:hAnsi="Times New Roman" w:cs="Times New Roman"/>
          <w:sz w:val="24"/>
          <w:szCs w:val="24"/>
        </w:rPr>
        <w:t xml:space="preserve">ollege-ruled </w:t>
      </w:r>
      <w:r w:rsidRPr="00DA0FAE">
        <w:rPr>
          <w:rFonts w:ascii="Times New Roman" w:hAnsi="Times New Roman" w:cs="Times New Roman"/>
          <w:sz w:val="24"/>
          <w:szCs w:val="24"/>
        </w:rPr>
        <w:t xml:space="preserve">notebook, folder, </w:t>
      </w:r>
      <w:r>
        <w:rPr>
          <w:rFonts w:ascii="Times New Roman" w:hAnsi="Times New Roman" w:cs="Times New Roman"/>
          <w:sz w:val="24"/>
          <w:szCs w:val="24"/>
        </w:rPr>
        <w:t xml:space="preserve">mechanical </w:t>
      </w:r>
      <w:r w:rsidRPr="00DA0FAE">
        <w:rPr>
          <w:rFonts w:ascii="Times New Roman" w:hAnsi="Times New Roman" w:cs="Times New Roman"/>
          <w:sz w:val="24"/>
          <w:szCs w:val="24"/>
        </w:rPr>
        <w:t>pencil</w:t>
      </w:r>
      <w:r>
        <w:rPr>
          <w:rFonts w:ascii="Times New Roman" w:hAnsi="Times New Roman" w:cs="Times New Roman"/>
          <w:sz w:val="24"/>
          <w:szCs w:val="24"/>
        </w:rPr>
        <w:t>s</w:t>
      </w:r>
      <w:r w:rsidRPr="00DA0FAE">
        <w:rPr>
          <w:rFonts w:ascii="Times New Roman" w:hAnsi="Times New Roman" w:cs="Times New Roman"/>
          <w:sz w:val="24"/>
          <w:szCs w:val="24"/>
        </w:rPr>
        <w:t xml:space="preserve">, </w:t>
      </w:r>
      <w:r w:rsidR="00A2367E">
        <w:rPr>
          <w:rFonts w:ascii="Times New Roman" w:hAnsi="Times New Roman" w:cs="Times New Roman"/>
          <w:sz w:val="24"/>
          <w:szCs w:val="24"/>
        </w:rPr>
        <w:t xml:space="preserve">highlighters, </w:t>
      </w:r>
      <w:r w:rsidRPr="00DA0FAE">
        <w:rPr>
          <w:rFonts w:ascii="Times New Roman" w:hAnsi="Times New Roman" w:cs="Times New Roman"/>
          <w:sz w:val="24"/>
          <w:szCs w:val="24"/>
        </w:rPr>
        <w:t xml:space="preserve">planner, and anything else otherwise stated by the teacher. </w:t>
      </w:r>
    </w:p>
    <w:p w14:paraId="35BF7109" w14:textId="77777777" w:rsid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Each class period will begin with a Warm</w:t>
      </w:r>
      <w:r>
        <w:rPr>
          <w:rFonts w:ascii="Times New Roman" w:hAnsi="Times New Roman" w:cs="Times New Roman"/>
          <w:sz w:val="24"/>
          <w:szCs w:val="24"/>
        </w:rPr>
        <w:t>-</w:t>
      </w:r>
      <w:r w:rsidRPr="00DA0FAE">
        <w:rPr>
          <w:rFonts w:ascii="Times New Roman" w:hAnsi="Times New Roman" w:cs="Times New Roman"/>
          <w:sz w:val="24"/>
          <w:szCs w:val="24"/>
        </w:rPr>
        <w:t>Up activity. Directions will be displayed on the board and students should begin working immediately.</w:t>
      </w:r>
    </w:p>
    <w:p w14:paraId="6F42823E" w14:textId="77777777" w:rsid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Each student is expected to play a positive role in the classroom by actively participating in discussions, staying focused on activities and</w:t>
      </w:r>
      <w:r>
        <w:rPr>
          <w:rFonts w:ascii="Times New Roman" w:hAnsi="Times New Roman" w:cs="Times New Roman"/>
          <w:sz w:val="24"/>
          <w:szCs w:val="24"/>
        </w:rPr>
        <w:t xml:space="preserve"> </w:t>
      </w:r>
      <w:r w:rsidRPr="00DA0FAE">
        <w:rPr>
          <w:rFonts w:ascii="Times New Roman" w:hAnsi="Times New Roman" w:cs="Times New Roman"/>
          <w:sz w:val="24"/>
          <w:szCs w:val="24"/>
        </w:rPr>
        <w:t>assignments, and paying attention during instruction.</w:t>
      </w:r>
    </w:p>
    <w:p w14:paraId="478A6B6A" w14:textId="061A808C" w:rsidR="00DA0FAE" w:rsidRDefault="00DA0FAE" w:rsidP="00DA0FAE">
      <w:pPr>
        <w:numPr>
          <w:ilvl w:val="0"/>
          <w:numId w:val="1"/>
        </w:numPr>
        <w:rPr>
          <w:rFonts w:ascii="Times New Roman" w:hAnsi="Times New Roman" w:cs="Times New Roman"/>
          <w:sz w:val="24"/>
          <w:szCs w:val="24"/>
        </w:rPr>
      </w:pPr>
      <w:r w:rsidRPr="00DA0FAE">
        <w:rPr>
          <w:rFonts w:ascii="Times New Roman" w:hAnsi="Times New Roman" w:cs="Times New Roman"/>
          <w:sz w:val="24"/>
          <w:szCs w:val="24"/>
        </w:rPr>
        <w:t>Each student is responsible for their own learning. This means students should be in the habit of keeping track of assignments and due dates in their planner, properly preparing for tests and quizzes, asking questions and for help when</w:t>
      </w:r>
      <w:r>
        <w:rPr>
          <w:rFonts w:ascii="Times New Roman" w:hAnsi="Times New Roman" w:cs="Times New Roman"/>
          <w:sz w:val="24"/>
          <w:szCs w:val="24"/>
        </w:rPr>
        <w:t xml:space="preserve"> </w:t>
      </w:r>
      <w:r w:rsidRPr="00DA0FAE">
        <w:rPr>
          <w:rFonts w:ascii="Times New Roman" w:hAnsi="Times New Roman" w:cs="Times New Roman"/>
          <w:sz w:val="24"/>
          <w:szCs w:val="24"/>
        </w:rPr>
        <w:t>needed, checking their grades on PowerSchool, and</w:t>
      </w:r>
      <w:r>
        <w:rPr>
          <w:rFonts w:ascii="Times New Roman" w:hAnsi="Times New Roman" w:cs="Times New Roman"/>
          <w:sz w:val="24"/>
          <w:szCs w:val="24"/>
        </w:rPr>
        <w:t xml:space="preserve"> </w:t>
      </w:r>
      <w:r w:rsidRPr="00DA0FAE">
        <w:rPr>
          <w:rFonts w:ascii="Times New Roman" w:hAnsi="Times New Roman" w:cs="Times New Roman"/>
          <w:sz w:val="24"/>
          <w:szCs w:val="24"/>
        </w:rPr>
        <w:t xml:space="preserve">setting up times to make up any missed quizzes or tests due to an absence. </w:t>
      </w:r>
    </w:p>
    <w:p w14:paraId="54732113"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Behavior and Discipline Process</w:t>
      </w:r>
    </w:p>
    <w:p w14:paraId="5FC8AC71"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In order to maintain a positive and supportive learning environment, students are expected to follow all classroom rules and expectations. However, </w:t>
      </w:r>
      <w:proofErr w:type="gramStart"/>
      <w:r w:rsidRPr="00DA0FAE">
        <w:rPr>
          <w:rFonts w:ascii="Times New Roman" w:hAnsi="Times New Roman" w:cs="Times New Roman"/>
          <w:sz w:val="24"/>
          <w:szCs w:val="24"/>
        </w:rPr>
        <w:t>in the event that</w:t>
      </w:r>
      <w:proofErr w:type="gramEnd"/>
      <w:r w:rsidRPr="00DA0FAE">
        <w:rPr>
          <w:rFonts w:ascii="Times New Roman" w:hAnsi="Times New Roman" w:cs="Times New Roman"/>
          <w:sz w:val="24"/>
          <w:szCs w:val="24"/>
        </w:rPr>
        <w:t xml:space="preserve"> a student’s behavior does not meet the established policies of this classroom and/or River Mill Academy, the consequences will be as follows:</w:t>
      </w:r>
    </w:p>
    <w:p w14:paraId="308C6363" w14:textId="77777777" w:rsidR="00DA0FAE" w:rsidRPr="00DA0FAE" w:rsidRDefault="00DA0FAE" w:rsidP="00DA0FAE">
      <w:pPr>
        <w:numPr>
          <w:ilvl w:val="0"/>
          <w:numId w:val="2"/>
        </w:numPr>
        <w:rPr>
          <w:rFonts w:ascii="Times New Roman" w:hAnsi="Times New Roman" w:cs="Times New Roman"/>
          <w:sz w:val="24"/>
          <w:szCs w:val="24"/>
        </w:rPr>
      </w:pPr>
      <w:r w:rsidRPr="00DA0FAE">
        <w:rPr>
          <w:rFonts w:ascii="Times New Roman" w:hAnsi="Times New Roman" w:cs="Times New Roman"/>
          <w:sz w:val="24"/>
          <w:szCs w:val="24"/>
        </w:rPr>
        <w:lastRenderedPageBreak/>
        <w:t>1st Offense – Verbal Warning</w:t>
      </w:r>
    </w:p>
    <w:p w14:paraId="14CD9BDE" w14:textId="77777777" w:rsidR="00DA0FAE" w:rsidRPr="00DA0FAE" w:rsidRDefault="00DA0FAE" w:rsidP="00DA0FAE">
      <w:pPr>
        <w:numPr>
          <w:ilvl w:val="0"/>
          <w:numId w:val="2"/>
        </w:numPr>
        <w:rPr>
          <w:rFonts w:ascii="Times New Roman" w:hAnsi="Times New Roman" w:cs="Times New Roman"/>
          <w:sz w:val="24"/>
          <w:szCs w:val="24"/>
        </w:rPr>
      </w:pPr>
      <w:r w:rsidRPr="00DA0FAE">
        <w:rPr>
          <w:rFonts w:ascii="Times New Roman" w:hAnsi="Times New Roman" w:cs="Times New Roman"/>
          <w:sz w:val="24"/>
          <w:szCs w:val="24"/>
        </w:rPr>
        <w:t xml:space="preserve">2nd Offense – Lunch Detention and Parent Contact </w:t>
      </w:r>
    </w:p>
    <w:p w14:paraId="2EE15164" w14:textId="77777777" w:rsidR="00DA0FAE" w:rsidRPr="00DA0FAE" w:rsidRDefault="00DA0FAE" w:rsidP="00DA0FAE">
      <w:pPr>
        <w:numPr>
          <w:ilvl w:val="0"/>
          <w:numId w:val="2"/>
        </w:numPr>
        <w:rPr>
          <w:rFonts w:ascii="Times New Roman" w:hAnsi="Times New Roman" w:cs="Times New Roman"/>
          <w:sz w:val="24"/>
          <w:szCs w:val="24"/>
        </w:rPr>
      </w:pPr>
      <w:r w:rsidRPr="00DA0FAE">
        <w:rPr>
          <w:rFonts w:ascii="Times New Roman" w:hAnsi="Times New Roman" w:cs="Times New Roman"/>
          <w:sz w:val="24"/>
          <w:szCs w:val="24"/>
        </w:rPr>
        <w:t>3rd Offense – Office Referral</w:t>
      </w:r>
    </w:p>
    <w:p w14:paraId="14FC3695" w14:textId="5949D936" w:rsidR="00DA0FAE" w:rsidRDefault="00DA0FAE" w:rsidP="00DA0FAE">
      <w:pPr>
        <w:ind w:left="360"/>
        <w:rPr>
          <w:rFonts w:ascii="Times New Roman" w:hAnsi="Times New Roman" w:cs="Times New Roman"/>
          <w:i/>
          <w:iCs/>
          <w:sz w:val="24"/>
          <w:szCs w:val="24"/>
        </w:rPr>
      </w:pPr>
      <w:r w:rsidRPr="00DA0FAE">
        <w:rPr>
          <w:rFonts w:ascii="Times New Roman" w:hAnsi="Times New Roman" w:cs="Times New Roman"/>
          <w:i/>
          <w:iCs/>
          <w:sz w:val="24"/>
          <w:szCs w:val="24"/>
        </w:rPr>
        <w:t>Note: the teacher reserves the right to modify and adjust consequences for behaviors as needed in order to meet the needs of each student. The order of consequences may not always be the same. In cases of extreme misbehavior (such as a student hitting another student), the teacher will automatically forgo the first consequence and enact number three. If a student habitually engages in inappropriate behavior, the teacher and student will move beyond the warnings and discuss the problem in order to prevent further escalation of misbehavior.</w:t>
      </w:r>
    </w:p>
    <w:p w14:paraId="10C7AA38"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Supplies</w:t>
      </w:r>
    </w:p>
    <w:p w14:paraId="56D9DDF1"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All students are expected to arrive prepared with required materials daily.</w:t>
      </w:r>
    </w:p>
    <w:p w14:paraId="7F2437D8" w14:textId="2C7CD0C7" w:rsidR="00DA0FAE" w:rsidRPr="00DA0FAE" w:rsidRDefault="00DA0FAE" w:rsidP="00DA0FAE">
      <w:pPr>
        <w:numPr>
          <w:ilvl w:val="0"/>
          <w:numId w:val="3"/>
        </w:numPr>
        <w:rPr>
          <w:rFonts w:ascii="Times New Roman" w:hAnsi="Times New Roman" w:cs="Times New Roman"/>
          <w:sz w:val="24"/>
          <w:szCs w:val="24"/>
        </w:rPr>
      </w:pPr>
      <w:r w:rsidRPr="00DA0FAE">
        <w:rPr>
          <w:rFonts w:ascii="Times New Roman" w:hAnsi="Times New Roman" w:cs="Times New Roman"/>
          <w:sz w:val="24"/>
          <w:szCs w:val="24"/>
        </w:rPr>
        <w:t>2 College Ruled Composition Notebooks</w:t>
      </w:r>
      <w:r>
        <w:rPr>
          <w:rFonts w:ascii="Times New Roman" w:hAnsi="Times New Roman" w:cs="Times New Roman"/>
          <w:sz w:val="24"/>
          <w:szCs w:val="24"/>
        </w:rPr>
        <w:t xml:space="preserve">: </w:t>
      </w:r>
      <w:r w:rsidRPr="00DA0FAE">
        <w:rPr>
          <w:rFonts w:ascii="Times New Roman" w:hAnsi="Times New Roman" w:cs="Times New Roman"/>
          <w:sz w:val="24"/>
          <w:szCs w:val="24"/>
        </w:rPr>
        <w:t xml:space="preserve">1 for now, 1 for later. </w:t>
      </w:r>
      <w:r w:rsidRPr="00DA0FAE">
        <w:rPr>
          <w:rFonts w:ascii="Times New Roman" w:hAnsi="Times New Roman" w:cs="Times New Roman"/>
          <w:b/>
          <w:bCs/>
          <w:sz w:val="24"/>
          <w:szCs w:val="24"/>
        </w:rPr>
        <w:t xml:space="preserve">Please note: </w:t>
      </w:r>
      <w:r w:rsidRPr="00DA0FAE">
        <w:rPr>
          <w:rFonts w:ascii="Times New Roman" w:hAnsi="Times New Roman" w:cs="Times New Roman"/>
          <w:sz w:val="24"/>
          <w:szCs w:val="24"/>
        </w:rPr>
        <w:t>Language Arts composition notebooks are not to be used for ANY other class! </w:t>
      </w:r>
    </w:p>
    <w:p w14:paraId="2B7F5CBF" w14:textId="3436C619" w:rsidR="00DA0FAE" w:rsidRPr="00DA0FAE" w:rsidRDefault="00DA0FAE" w:rsidP="00DA0FAE">
      <w:pPr>
        <w:numPr>
          <w:ilvl w:val="0"/>
          <w:numId w:val="3"/>
        </w:numPr>
        <w:rPr>
          <w:rFonts w:ascii="Times New Roman" w:hAnsi="Times New Roman" w:cs="Times New Roman"/>
          <w:sz w:val="24"/>
          <w:szCs w:val="24"/>
        </w:rPr>
      </w:pPr>
      <w:r w:rsidRPr="00DA0FAE">
        <w:rPr>
          <w:rFonts w:ascii="Times New Roman" w:hAnsi="Times New Roman" w:cs="Times New Roman"/>
          <w:sz w:val="24"/>
          <w:szCs w:val="24"/>
        </w:rPr>
        <w:t>1 Folder</w:t>
      </w:r>
    </w:p>
    <w:p w14:paraId="2DB53446" w14:textId="16F90377" w:rsidR="00DA0FAE" w:rsidRPr="00DA0FAE" w:rsidRDefault="00DA0FAE" w:rsidP="00DA0FAE">
      <w:pPr>
        <w:numPr>
          <w:ilvl w:val="0"/>
          <w:numId w:val="3"/>
        </w:numPr>
        <w:rPr>
          <w:rFonts w:ascii="Times New Roman" w:hAnsi="Times New Roman" w:cs="Times New Roman"/>
          <w:sz w:val="24"/>
          <w:szCs w:val="24"/>
        </w:rPr>
      </w:pPr>
      <w:r>
        <w:rPr>
          <w:rFonts w:ascii="Times New Roman" w:hAnsi="Times New Roman" w:cs="Times New Roman"/>
          <w:sz w:val="24"/>
          <w:szCs w:val="24"/>
        </w:rPr>
        <w:t>Mechanical p</w:t>
      </w:r>
      <w:r w:rsidRPr="00DA0FAE">
        <w:rPr>
          <w:rFonts w:ascii="Times New Roman" w:hAnsi="Times New Roman" w:cs="Times New Roman"/>
          <w:sz w:val="24"/>
          <w:szCs w:val="24"/>
        </w:rPr>
        <w:t>encils</w:t>
      </w:r>
    </w:p>
    <w:p w14:paraId="1BA33653" w14:textId="77777777" w:rsidR="00DA0FAE" w:rsidRPr="00DA0FAE" w:rsidRDefault="00DA0FAE" w:rsidP="00DA0FAE">
      <w:pPr>
        <w:numPr>
          <w:ilvl w:val="0"/>
          <w:numId w:val="3"/>
        </w:numPr>
        <w:rPr>
          <w:rFonts w:ascii="Times New Roman" w:hAnsi="Times New Roman" w:cs="Times New Roman"/>
          <w:sz w:val="24"/>
          <w:szCs w:val="24"/>
        </w:rPr>
      </w:pPr>
      <w:r w:rsidRPr="00DA0FAE">
        <w:rPr>
          <w:rFonts w:ascii="Times New Roman" w:hAnsi="Times New Roman" w:cs="Times New Roman"/>
          <w:sz w:val="24"/>
          <w:szCs w:val="24"/>
        </w:rPr>
        <w:t>Highlighters</w:t>
      </w:r>
    </w:p>
    <w:p w14:paraId="5F67E046"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Grading Scale</w:t>
      </w:r>
    </w:p>
    <w:p w14:paraId="2F13BA44"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A – Superior (90-100)</w:t>
      </w:r>
    </w:p>
    <w:p w14:paraId="22DD9E91"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B – Above Average (80-89)</w:t>
      </w:r>
    </w:p>
    <w:p w14:paraId="2B18EEAE"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C – Average (70-79)</w:t>
      </w:r>
    </w:p>
    <w:p w14:paraId="7689400E"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D – Below Average (60-69)</w:t>
      </w:r>
    </w:p>
    <w:p w14:paraId="0A6B57CB"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F – Fail (59 or below)</w:t>
      </w:r>
    </w:p>
    <w:p w14:paraId="5313C037"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All students are expected to adhere to River Mill Academy’s Honor Code (refer to Student Handbook). </w:t>
      </w:r>
    </w:p>
    <w:p w14:paraId="37C1E409"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Grades in this course each nine weeks will be determined by the following breakdown: </w:t>
      </w:r>
    </w:p>
    <w:p w14:paraId="2455EFE2" w14:textId="1565B642"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Tests</w:t>
      </w:r>
      <w:r>
        <w:rPr>
          <w:rFonts w:ascii="Times New Roman" w:hAnsi="Times New Roman" w:cs="Times New Roman"/>
          <w:sz w:val="24"/>
          <w:szCs w:val="24"/>
        </w:rPr>
        <w:t xml:space="preserve">- </w:t>
      </w:r>
      <w:r w:rsidRPr="00DA0FAE">
        <w:rPr>
          <w:rFonts w:ascii="Times New Roman" w:hAnsi="Times New Roman" w:cs="Times New Roman"/>
          <w:b/>
          <w:bCs/>
          <w:sz w:val="24"/>
          <w:szCs w:val="24"/>
        </w:rPr>
        <w:t>25%</w:t>
      </w:r>
    </w:p>
    <w:p w14:paraId="0FE076F0" w14:textId="5E604DBA"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Projects</w:t>
      </w:r>
      <w:r w:rsidR="00A2367E">
        <w:rPr>
          <w:rFonts w:ascii="Times New Roman" w:hAnsi="Times New Roman" w:cs="Times New Roman"/>
          <w:sz w:val="24"/>
          <w:szCs w:val="24"/>
        </w:rPr>
        <w:t xml:space="preserve">- </w:t>
      </w:r>
      <w:r w:rsidRPr="00DA0FAE">
        <w:rPr>
          <w:rFonts w:ascii="Times New Roman" w:hAnsi="Times New Roman" w:cs="Times New Roman"/>
          <w:b/>
          <w:bCs/>
          <w:sz w:val="24"/>
          <w:szCs w:val="24"/>
        </w:rPr>
        <w:t>25%</w:t>
      </w:r>
    </w:p>
    <w:p w14:paraId="313F93C1" w14:textId="77DEF2E9"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Quizze</w:t>
      </w:r>
      <w:r w:rsidR="00A2367E">
        <w:rPr>
          <w:rFonts w:ascii="Times New Roman" w:hAnsi="Times New Roman" w:cs="Times New Roman"/>
          <w:sz w:val="24"/>
          <w:szCs w:val="24"/>
        </w:rPr>
        <w:t xml:space="preserve">s- </w:t>
      </w:r>
      <w:r w:rsidRPr="00DA0FAE">
        <w:rPr>
          <w:rFonts w:ascii="Times New Roman" w:hAnsi="Times New Roman" w:cs="Times New Roman"/>
          <w:b/>
          <w:bCs/>
          <w:sz w:val="24"/>
          <w:szCs w:val="24"/>
        </w:rPr>
        <w:t>25%</w:t>
      </w:r>
    </w:p>
    <w:p w14:paraId="6F142049" w14:textId="26D9592B"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Classwork/Homework/Participation*</w:t>
      </w:r>
      <w:r w:rsidR="00A2367E">
        <w:rPr>
          <w:rFonts w:ascii="Times New Roman" w:hAnsi="Times New Roman" w:cs="Times New Roman"/>
          <w:sz w:val="24"/>
          <w:szCs w:val="24"/>
        </w:rPr>
        <w:t xml:space="preserve">- </w:t>
      </w:r>
      <w:r w:rsidRPr="00DA0FAE">
        <w:rPr>
          <w:rFonts w:ascii="Times New Roman" w:hAnsi="Times New Roman" w:cs="Times New Roman"/>
          <w:b/>
          <w:bCs/>
          <w:sz w:val="24"/>
          <w:szCs w:val="24"/>
          <w:u w:val="single"/>
        </w:rPr>
        <w:t>25%</w:t>
      </w:r>
    </w:p>
    <w:p w14:paraId="7227942A" w14:textId="2A4476A8" w:rsidR="00DA0FAE" w:rsidRPr="00DA0FAE" w:rsidRDefault="00A2367E" w:rsidP="00DA0FAE">
      <w:pPr>
        <w:ind w:left="360"/>
        <w:rPr>
          <w:rFonts w:ascii="Times New Roman" w:hAnsi="Times New Roman" w:cs="Times New Roman"/>
          <w:sz w:val="24"/>
          <w:szCs w:val="24"/>
        </w:rPr>
      </w:pPr>
      <w:r>
        <w:rPr>
          <w:rFonts w:ascii="Times New Roman" w:hAnsi="Times New Roman" w:cs="Times New Roman"/>
          <w:b/>
          <w:bCs/>
          <w:sz w:val="24"/>
          <w:szCs w:val="24"/>
        </w:rPr>
        <w:t xml:space="preserve">Total- </w:t>
      </w:r>
      <w:r w:rsidR="00DA0FAE" w:rsidRPr="00DA0FAE">
        <w:rPr>
          <w:rFonts w:ascii="Times New Roman" w:hAnsi="Times New Roman" w:cs="Times New Roman"/>
          <w:b/>
          <w:bCs/>
          <w:sz w:val="24"/>
          <w:szCs w:val="24"/>
        </w:rPr>
        <w:t>100%</w:t>
      </w:r>
    </w:p>
    <w:p w14:paraId="736C1501" w14:textId="1F0C47AE"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*Participation may </w:t>
      </w:r>
      <w:proofErr w:type="gramStart"/>
      <w:r w:rsidRPr="00DA0FAE">
        <w:rPr>
          <w:rFonts w:ascii="Times New Roman" w:hAnsi="Times New Roman" w:cs="Times New Roman"/>
          <w:sz w:val="24"/>
          <w:szCs w:val="24"/>
        </w:rPr>
        <w:t>include:</w:t>
      </w:r>
      <w:proofErr w:type="gramEnd"/>
      <w:r w:rsidRPr="00DA0FAE">
        <w:rPr>
          <w:rFonts w:ascii="Times New Roman" w:hAnsi="Times New Roman" w:cs="Times New Roman"/>
          <w:sz w:val="24"/>
          <w:szCs w:val="24"/>
        </w:rPr>
        <w:t xml:space="preserve"> coming to class with all materials, completion of daily Warm</w:t>
      </w:r>
      <w:r>
        <w:rPr>
          <w:rFonts w:ascii="Times New Roman" w:hAnsi="Times New Roman" w:cs="Times New Roman"/>
          <w:sz w:val="24"/>
          <w:szCs w:val="24"/>
        </w:rPr>
        <w:t>-</w:t>
      </w:r>
      <w:r w:rsidRPr="00DA0FAE">
        <w:rPr>
          <w:rFonts w:ascii="Times New Roman" w:hAnsi="Times New Roman" w:cs="Times New Roman"/>
          <w:sz w:val="24"/>
          <w:szCs w:val="24"/>
        </w:rPr>
        <w:t>Ups, participation in class discussions and group work, etc. </w:t>
      </w:r>
    </w:p>
    <w:p w14:paraId="146EAA0C" w14:textId="77777777" w:rsidR="00DA0FAE" w:rsidRPr="00DA0FAE" w:rsidRDefault="00DA0FAE" w:rsidP="00DA0FAE">
      <w:pPr>
        <w:ind w:left="360"/>
        <w:rPr>
          <w:rFonts w:ascii="Times New Roman" w:hAnsi="Times New Roman" w:cs="Times New Roman"/>
          <w:b/>
          <w:bCs/>
          <w:sz w:val="28"/>
          <w:szCs w:val="28"/>
        </w:rPr>
      </w:pPr>
      <w:r w:rsidRPr="00DA0FAE">
        <w:rPr>
          <w:rFonts w:ascii="Times New Roman" w:hAnsi="Times New Roman" w:cs="Times New Roman"/>
          <w:b/>
          <w:bCs/>
          <w:sz w:val="28"/>
          <w:szCs w:val="28"/>
        </w:rPr>
        <w:t xml:space="preserve">Late Work </w:t>
      </w:r>
    </w:p>
    <w:p w14:paraId="747E4A60" w14:textId="77777777" w:rsidR="00DA0FAE" w:rsidRP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 xml:space="preserve">It is the student’s responsibility to keep up with assignments and due dates. Per schoolwide policy, </w:t>
      </w:r>
      <w:proofErr w:type="gramStart"/>
      <w:r w:rsidRPr="00DA0FAE">
        <w:rPr>
          <w:rFonts w:ascii="Times New Roman" w:hAnsi="Times New Roman" w:cs="Times New Roman"/>
          <w:sz w:val="24"/>
          <w:szCs w:val="24"/>
        </w:rPr>
        <w:t>in the event that</w:t>
      </w:r>
      <w:proofErr w:type="gramEnd"/>
      <w:r w:rsidRPr="00DA0FAE">
        <w:rPr>
          <w:rFonts w:ascii="Times New Roman" w:hAnsi="Times New Roman" w:cs="Times New Roman"/>
          <w:sz w:val="24"/>
          <w:szCs w:val="24"/>
        </w:rPr>
        <w:t xml:space="preserve"> a student turns in an assignment late, the deductions are as follows:</w:t>
      </w:r>
    </w:p>
    <w:p w14:paraId="2BF831AC" w14:textId="77777777"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 xml:space="preserve">One day after due date: </w:t>
      </w:r>
      <w:proofErr w:type="gramStart"/>
      <w:r w:rsidRPr="00DA0FAE">
        <w:rPr>
          <w:rFonts w:ascii="Times New Roman" w:hAnsi="Times New Roman" w:cs="Times New Roman"/>
          <w:sz w:val="24"/>
          <w:szCs w:val="24"/>
        </w:rPr>
        <w:t>10 point</w:t>
      </w:r>
      <w:proofErr w:type="gramEnd"/>
      <w:r w:rsidRPr="00DA0FAE">
        <w:rPr>
          <w:rFonts w:ascii="Times New Roman" w:hAnsi="Times New Roman" w:cs="Times New Roman"/>
          <w:sz w:val="24"/>
          <w:szCs w:val="24"/>
        </w:rPr>
        <w:t xml:space="preserve"> deduction</w:t>
      </w:r>
    </w:p>
    <w:p w14:paraId="6B96636E" w14:textId="77777777"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 xml:space="preserve">Two days after due date: </w:t>
      </w:r>
      <w:proofErr w:type="gramStart"/>
      <w:r w:rsidRPr="00DA0FAE">
        <w:rPr>
          <w:rFonts w:ascii="Times New Roman" w:hAnsi="Times New Roman" w:cs="Times New Roman"/>
          <w:sz w:val="24"/>
          <w:szCs w:val="24"/>
        </w:rPr>
        <w:t>20 point</w:t>
      </w:r>
      <w:proofErr w:type="gramEnd"/>
      <w:r w:rsidRPr="00DA0FAE">
        <w:rPr>
          <w:rFonts w:ascii="Times New Roman" w:hAnsi="Times New Roman" w:cs="Times New Roman"/>
          <w:sz w:val="24"/>
          <w:szCs w:val="24"/>
        </w:rPr>
        <w:t xml:space="preserve"> deduction</w:t>
      </w:r>
    </w:p>
    <w:p w14:paraId="03716BE6" w14:textId="77777777"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lastRenderedPageBreak/>
        <w:t xml:space="preserve">Three days after due date: </w:t>
      </w:r>
      <w:proofErr w:type="gramStart"/>
      <w:r w:rsidRPr="00DA0FAE">
        <w:rPr>
          <w:rFonts w:ascii="Times New Roman" w:hAnsi="Times New Roman" w:cs="Times New Roman"/>
          <w:sz w:val="24"/>
          <w:szCs w:val="24"/>
        </w:rPr>
        <w:t>30 point</w:t>
      </w:r>
      <w:proofErr w:type="gramEnd"/>
      <w:r w:rsidRPr="00DA0FAE">
        <w:rPr>
          <w:rFonts w:ascii="Times New Roman" w:hAnsi="Times New Roman" w:cs="Times New Roman"/>
          <w:sz w:val="24"/>
          <w:szCs w:val="24"/>
        </w:rPr>
        <w:t xml:space="preserve"> deduction </w:t>
      </w:r>
    </w:p>
    <w:p w14:paraId="314510A0" w14:textId="5A55AB2F" w:rsidR="00DA0FAE" w:rsidRPr="00DA0FAE" w:rsidRDefault="00DA0FAE" w:rsidP="00DA0FAE">
      <w:pPr>
        <w:numPr>
          <w:ilvl w:val="0"/>
          <w:numId w:val="4"/>
        </w:numPr>
        <w:rPr>
          <w:rFonts w:ascii="Times New Roman" w:hAnsi="Times New Roman" w:cs="Times New Roman"/>
          <w:sz w:val="24"/>
          <w:szCs w:val="24"/>
        </w:rPr>
      </w:pPr>
      <w:r w:rsidRPr="00DA0FAE">
        <w:rPr>
          <w:rFonts w:ascii="Times New Roman" w:hAnsi="Times New Roman" w:cs="Times New Roman"/>
          <w:sz w:val="24"/>
          <w:szCs w:val="24"/>
        </w:rPr>
        <w:t>After the third day, the assignment becomes a zero and</w:t>
      </w:r>
      <w:r w:rsidR="00A2367E">
        <w:rPr>
          <w:rFonts w:ascii="Times New Roman" w:hAnsi="Times New Roman" w:cs="Times New Roman"/>
          <w:sz w:val="24"/>
          <w:szCs w:val="24"/>
        </w:rPr>
        <w:t xml:space="preserve"> </w:t>
      </w:r>
      <w:r w:rsidRPr="00DA0FAE">
        <w:rPr>
          <w:rFonts w:ascii="Times New Roman" w:hAnsi="Times New Roman" w:cs="Times New Roman"/>
          <w:sz w:val="24"/>
          <w:szCs w:val="24"/>
        </w:rPr>
        <w:t xml:space="preserve">will no longer be accepted. </w:t>
      </w:r>
    </w:p>
    <w:p w14:paraId="419B9B33" w14:textId="23950B2F" w:rsidR="00DA0FAE" w:rsidRDefault="00DA0FAE" w:rsidP="00DA0FAE">
      <w:pPr>
        <w:ind w:left="360"/>
        <w:rPr>
          <w:rFonts w:ascii="Times New Roman" w:hAnsi="Times New Roman" w:cs="Times New Roman"/>
          <w:sz w:val="24"/>
          <w:szCs w:val="24"/>
        </w:rPr>
      </w:pPr>
      <w:r w:rsidRPr="00DA0FAE">
        <w:rPr>
          <w:rFonts w:ascii="Times New Roman" w:hAnsi="Times New Roman" w:cs="Times New Roman"/>
          <w:sz w:val="24"/>
          <w:szCs w:val="24"/>
        </w:rPr>
        <w:t>Please check the classroom website calendar for due dates as projects are assigned. </w:t>
      </w:r>
    </w:p>
    <w:p w14:paraId="18663954" w14:textId="77777777" w:rsidR="00A2367E" w:rsidRPr="00A2367E" w:rsidRDefault="00A2367E" w:rsidP="00A2367E">
      <w:pPr>
        <w:ind w:left="360"/>
        <w:rPr>
          <w:rFonts w:ascii="Times New Roman" w:hAnsi="Times New Roman" w:cs="Times New Roman"/>
          <w:b/>
          <w:bCs/>
          <w:sz w:val="28"/>
          <w:szCs w:val="28"/>
        </w:rPr>
      </w:pPr>
      <w:r w:rsidRPr="00A2367E">
        <w:rPr>
          <w:rFonts w:ascii="Times New Roman" w:hAnsi="Times New Roman" w:cs="Times New Roman"/>
          <w:b/>
          <w:bCs/>
          <w:sz w:val="28"/>
          <w:szCs w:val="28"/>
        </w:rPr>
        <w:t>Tardy Policy</w:t>
      </w:r>
    </w:p>
    <w:p w14:paraId="24B219E5" w14:textId="77777777" w:rsidR="00A2367E" w:rsidRPr="00A2367E" w:rsidRDefault="00A2367E" w:rsidP="00A2367E">
      <w:pPr>
        <w:ind w:left="360"/>
        <w:rPr>
          <w:rFonts w:ascii="Times New Roman" w:hAnsi="Times New Roman" w:cs="Times New Roman"/>
          <w:sz w:val="24"/>
          <w:szCs w:val="24"/>
        </w:rPr>
      </w:pPr>
      <w:r w:rsidRPr="00A2367E">
        <w:rPr>
          <w:rFonts w:ascii="Times New Roman" w:hAnsi="Times New Roman" w:cs="Times New Roman"/>
          <w:sz w:val="24"/>
          <w:szCs w:val="24"/>
        </w:rPr>
        <w:t>If you are entering class late with a teacher’s permission, you must have a note signed by that teacher. Otherwise, the policy for tardiness is as follows:</w:t>
      </w:r>
    </w:p>
    <w:p w14:paraId="5F981984" w14:textId="77777777" w:rsidR="00A2367E" w:rsidRPr="00A2367E" w:rsidRDefault="00A2367E" w:rsidP="00A2367E">
      <w:pPr>
        <w:numPr>
          <w:ilvl w:val="0"/>
          <w:numId w:val="5"/>
        </w:numPr>
        <w:rPr>
          <w:rFonts w:ascii="Times New Roman" w:hAnsi="Times New Roman" w:cs="Times New Roman"/>
          <w:sz w:val="24"/>
          <w:szCs w:val="24"/>
        </w:rPr>
      </w:pPr>
      <w:r w:rsidRPr="00A2367E">
        <w:rPr>
          <w:rFonts w:ascii="Times New Roman" w:hAnsi="Times New Roman" w:cs="Times New Roman"/>
          <w:sz w:val="24"/>
          <w:szCs w:val="24"/>
        </w:rPr>
        <w:t>First Offense: Warning</w:t>
      </w:r>
    </w:p>
    <w:p w14:paraId="6917C70D" w14:textId="77777777" w:rsidR="00A2367E" w:rsidRPr="00A2367E" w:rsidRDefault="00A2367E" w:rsidP="00A2367E">
      <w:pPr>
        <w:numPr>
          <w:ilvl w:val="0"/>
          <w:numId w:val="5"/>
        </w:numPr>
        <w:rPr>
          <w:rFonts w:ascii="Times New Roman" w:hAnsi="Times New Roman" w:cs="Times New Roman"/>
          <w:sz w:val="24"/>
          <w:szCs w:val="24"/>
        </w:rPr>
      </w:pPr>
      <w:r w:rsidRPr="00A2367E">
        <w:rPr>
          <w:rFonts w:ascii="Times New Roman" w:hAnsi="Times New Roman" w:cs="Times New Roman"/>
          <w:sz w:val="24"/>
          <w:szCs w:val="24"/>
        </w:rPr>
        <w:t>Second Offense: Parent Contact</w:t>
      </w:r>
    </w:p>
    <w:p w14:paraId="503C1F5B" w14:textId="77777777" w:rsidR="00A2367E" w:rsidRPr="00A2367E" w:rsidRDefault="00A2367E" w:rsidP="00A2367E">
      <w:pPr>
        <w:numPr>
          <w:ilvl w:val="0"/>
          <w:numId w:val="5"/>
        </w:numPr>
        <w:rPr>
          <w:rFonts w:ascii="Times New Roman" w:hAnsi="Times New Roman" w:cs="Times New Roman"/>
          <w:sz w:val="24"/>
          <w:szCs w:val="24"/>
        </w:rPr>
      </w:pPr>
      <w:r w:rsidRPr="00A2367E">
        <w:rPr>
          <w:rFonts w:ascii="Times New Roman" w:hAnsi="Times New Roman" w:cs="Times New Roman"/>
          <w:sz w:val="24"/>
          <w:szCs w:val="24"/>
        </w:rPr>
        <w:t xml:space="preserve">Third Offense: Discipline Referral </w:t>
      </w:r>
    </w:p>
    <w:p w14:paraId="2D8BB389" w14:textId="77777777" w:rsidR="00A2367E" w:rsidRPr="00A2367E" w:rsidRDefault="00A2367E" w:rsidP="00A2367E">
      <w:pPr>
        <w:ind w:left="360"/>
        <w:rPr>
          <w:rFonts w:ascii="Times New Roman" w:hAnsi="Times New Roman" w:cs="Times New Roman"/>
          <w:b/>
          <w:bCs/>
          <w:sz w:val="28"/>
          <w:szCs w:val="28"/>
        </w:rPr>
      </w:pPr>
      <w:r w:rsidRPr="00A2367E">
        <w:rPr>
          <w:rFonts w:ascii="Times New Roman" w:hAnsi="Times New Roman" w:cs="Times New Roman"/>
          <w:b/>
          <w:bCs/>
          <w:sz w:val="28"/>
          <w:szCs w:val="28"/>
        </w:rPr>
        <w:t>Absences and Make Up Work</w:t>
      </w:r>
    </w:p>
    <w:p w14:paraId="63736190" w14:textId="77777777" w:rsidR="00A2367E" w:rsidRPr="00A2367E" w:rsidRDefault="00A2367E" w:rsidP="00A2367E">
      <w:pPr>
        <w:ind w:left="360"/>
        <w:rPr>
          <w:rFonts w:ascii="Times New Roman" w:hAnsi="Times New Roman" w:cs="Times New Roman"/>
          <w:sz w:val="24"/>
          <w:szCs w:val="24"/>
        </w:rPr>
      </w:pPr>
      <w:r w:rsidRPr="00A2367E">
        <w:rPr>
          <w:rFonts w:ascii="Times New Roman" w:hAnsi="Times New Roman" w:cs="Times New Roman"/>
          <w:sz w:val="24"/>
          <w:szCs w:val="24"/>
        </w:rPr>
        <w:t xml:space="preserve">When a student is absent, they must turn in any work (homework, project, etc.) that was due the day(s) of their absence. Students are responsible for obtaining any make up work, which they can find in the “Absent” folder in the classroom. Students will have three days for each day missed to complete any missed assignments (with a maximum of 5 days). Make up work not completed in the allotted time will result in a zero. </w:t>
      </w:r>
      <w:r w:rsidRPr="00A2367E">
        <w:rPr>
          <w:rFonts w:ascii="Times New Roman" w:hAnsi="Times New Roman" w:cs="Times New Roman"/>
          <w:b/>
          <w:bCs/>
          <w:sz w:val="24"/>
          <w:szCs w:val="24"/>
        </w:rPr>
        <w:t>Students who are absent when a test or quiz is given must make up the test or quiz within one week of their return to school</w:t>
      </w:r>
      <w:r w:rsidRPr="00A2367E">
        <w:rPr>
          <w:rFonts w:ascii="Times New Roman" w:hAnsi="Times New Roman" w:cs="Times New Roman"/>
          <w:sz w:val="24"/>
          <w:szCs w:val="24"/>
        </w:rPr>
        <w:t xml:space="preserve">. Tests and quizzes should be taken outside of class time. </w:t>
      </w:r>
      <w:r w:rsidRPr="00A2367E">
        <w:rPr>
          <w:rFonts w:ascii="Times New Roman" w:hAnsi="Times New Roman" w:cs="Times New Roman"/>
          <w:b/>
          <w:bCs/>
          <w:sz w:val="24"/>
          <w:szCs w:val="24"/>
        </w:rPr>
        <w:t xml:space="preserve">It </w:t>
      </w:r>
      <w:r w:rsidRPr="00A2367E">
        <w:rPr>
          <w:rFonts w:ascii="Times New Roman" w:hAnsi="Times New Roman" w:cs="Times New Roman"/>
          <w:b/>
          <w:bCs/>
          <w:sz w:val="24"/>
          <w:szCs w:val="24"/>
        </w:rPr>
        <w:t xml:space="preserve">is the student’s responsibility to </w:t>
      </w:r>
      <w:proofErr w:type="gramStart"/>
      <w:r w:rsidRPr="00A2367E">
        <w:rPr>
          <w:rFonts w:ascii="Times New Roman" w:hAnsi="Times New Roman" w:cs="Times New Roman"/>
          <w:b/>
          <w:bCs/>
          <w:sz w:val="24"/>
          <w:szCs w:val="24"/>
        </w:rPr>
        <w:t>make arrangements</w:t>
      </w:r>
      <w:proofErr w:type="gramEnd"/>
      <w:r w:rsidRPr="00A2367E">
        <w:rPr>
          <w:rFonts w:ascii="Times New Roman" w:hAnsi="Times New Roman" w:cs="Times New Roman"/>
          <w:b/>
          <w:bCs/>
          <w:sz w:val="24"/>
          <w:szCs w:val="24"/>
        </w:rPr>
        <w:t xml:space="preserve"> </w:t>
      </w:r>
      <w:r w:rsidRPr="00A2367E">
        <w:rPr>
          <w:rFonts w:ascii="Times New Roman" w:hAnsi="Times New Roman" w:cs="Times New Roman"/>
          <w:sz w:val="24"/>
          <w:szCs w:val="24"/>
        </w:rPr>
        <w:t>with the teacher and their parent/guardian to come before or after school.  </w:t>
      </w:r>
    </w:p>
    <w:p w14:paraId="5C72C680" w14:textId="77777777" w:rsidR="00A2367E" w:rsidRPr="00A2367E" w:rsidRDefault="00A2367E" w:rsidP="00A2367E">
      <w:pPr>
        <w:ind w:left="360"/>
        <w:rPr>
          <w:rFonts w:ascii="Times New Roman" w:hAnsi="Times New Roman" w:cs="Times New Roman"/>
          <w:b/>
          <w:bCs/>
          <w:sz w:val="28"/>
          <w:szCs w:val="28"/>
        </w:rPr>
      </w:pPr>
      <w:r w:rsidRPr="00A2367E">
        <w:rPr>
          <w:rFonts w:ascii="Times New Roman" w:hAnsi="Times New Roman" w:cs="Times New Roman"/>
          <w:b/>
          <w:bCs/>
          <w:sz w:val="28"/>
          <w:szCs w:val="28"/>
        </w:rPr>
        <w:t>Tutoring</w:t>
      </w:r>
    </w:p>
    <w:p w14:paraId="27DACD23" w14:textId="7457B2FD" w:rsidR="00A2367E" w:rsidRDefault="00A2367E" w:rsidP="00A2367E">
      <w:pPr>
        <w:ind w:left="360"/>
        <w:rPr>
          <w:rFonts w:ascii="Times New Roman" w:hAnsi="Times New Roman" w:cs="Times New Roman"/>
          <w:sz w:val="24"/>
          <w:szCs w:val="24"/>
        </w:rPr>
      </w:pPr>
      <w:r w:rsidRPr="00A2367E">
        <w:rPr>
          <w:rFonts w:ascii="Times New Roman" w:hAnsi="Times New Roman" w:cs="Times New Roman"/>
          <w:sz w:val="24"/>
          <w:szCs w:val="24"/>
        </w:rPr>
        <w:t xml:space="preserve">If you would like to set up a time for tutoring, please give me a 24-hour notice and I would be </w:t>
      </w:r>
      <w:r w:rsidR="000A74E7">
        <w:rPr>
          <w:rFonts w:ascii="Times New Roman" w:hAnsi="Times New Roman" w:cs="Times New Roman"/>
          <w:sz w:val="24"/>
          <w:szCs w:val="24"/>
        </w:rPr>
        <w:t>happy`</w:t>
      </w:r>
      <w:r w:rsidRPr="00A2367E">
        <w:rPr>
          <w:rFonts w:ascii="Times New Roman" w:hAnsi="Times New Roman" w:cs="Times New Roman"/>
          <w:sz w:val="24"/>
          <w:szCs w:val="24"/>
        </w:rPr>
        <w:t xml:space="preserve"> to meet with your student after school. Tutoring times would typically be either 2:30 – 3:00 or 3:00 – 3:30.</w:t>
      </w:r>
    </w:p>
    <w:p w14:paraId="5F99C00B" w14:textId="28694010" w:rsidR="00A2367E" w:rsidRDefault="00A2367E">
      <w:pPr>
        <w:rPr>
          <w:rFonts w:ascii="Times New Roman" w:hAnsi="Times New Roman" w:cs="Times New Roman"/>
          <w:sz w:val="24"/>
          <w:szCs w:val="24"/>
        </w:rPr>
      </w:pPr>
      <w:r>
        <w:rPr>
          <w:rFonts w:ascii="Times New Roman" w:hAnsi="Times New Roman" w:cs="Times New Roman"/>
          <w:sz w:val="24"/>
          <w:szCs w:val="24"/>
        </w:rPr>
        <w:br w:type="page"/>
      </w:r>
    </w:p>
    <w:p w14:paraId="2A4DE4F5" w14:textId="3903769F"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b/>
          <w:bCs/>
          <w:sz w:val="24"/>
          <w:szCs w:val="24"/>
        </w:rPr>
        <w:lastRenderedPageBreak/>
        <w:t>Sign, date, and detach th</w:t>
      </w:r>
      <w:r>
        <w:rPr>
          <w:rFonts w:ascii="Times New Roman" w:hAnsi="Times New Roman" w:cs="Times New Roman"/>
          <w:b/>
          <w:bCs/>
          <w:sz w:val="24"/>
          <w:szCs w:val="24"/>
        </w:rPr>
        <w:t>is page</w:t>
      </w:r>
      <w:r w:rsidRPr="00A2367E">
        <w:rPr>
          <w:rFonts w:ascii="Times New Roman" w:hAnsi="Times New Roman" w:cs="Times New Roman"/>
          <w:b/>
          <w:bCs/>
          <w:sz w:val="24"/>
          <w:szCs w:val="24"/>
        </w:rPr>
        <w:t xml:space="preserve">. Return to Mrs. </w:t>
      </w:r>
      <w:r>
        <w:rPr>
          <w:rFonts w:ascii="Times New Roman" w:hAnsi="Times New Roman" w:cs="Times New Roman"/>
          <w:b/>
          <w:bCs/>
          <w:sz w:val="24"/>
          <w:szCs w:val="24"/>
        </w:rPr>
        <w:t>Lawson</w:t>
      </w:r>
      <w:r w:rsidRPr="00A2367E">
        <w:rPr>
          <w:rFonts w:ascii="Times New Roman" w:hAnsi="Times New Roman" w:cs="Times New Roman"/>
          <w:b/>
          <w:bCs/>
          <w:sz w:val="24"/>
          <w:szCs w:val="24"/>
        </w:rPr>
        <w:t xml:space="preserve"> by Friday, August 20 for a homework grade.</w:t>
      </w:r>
    </w:p>
    <w:p w14:paraId="095551F7" w14:textId="77777777"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I have read and understood this Welcome Packet for Mrs. Surratt’s class.</w:t>
      </w:r>
      <w:r w:rsidRPr="00A2367E">
        <w:rPr>
          <w:rFonts w:ascii="Times New Roman" w:hAnsi="Times New Roman" w:cs="Times New Roman"/>
          <w:sz w:val="24"/>
          <w:szCs w:val="24"/>
        </w:rPr>
        <w:br/>
      </w:r>
      <w:r w:rsidRPr="00A2367E">
        <w:rPr>
          <w:rFonts w:ascii="Times New Roman" w:hAnsi="Times New Roman" w:cs="Times New Roman"/>
          <w:b/>
          <w:bCs/>
          <w:sz w:val="24"/>
          <w:szCs w:val="24"/>
        </w:rPr>
        <w:t xml:space="preserve"> </w:t>
      </w:r>
    </w:p>
    <w:p w14:paraId="293624BC" w14:textId="4AAF55EC"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___________________________________</w:t>
      </w:r>
      <w:r w:rsidRPr="00A2367E">
        <w:rPr>
          <w:rFonts w:ascii="Times New Roman" w:hAnsi="Times New Roman" w:cs="Times New Roman"/>
          <w:sz w:val="24"/>
          <w:szCs w:val="24"/>
        </w:rPr>
        <w:tab/>
      </w:r>
      <w:r w:rsidRPr="00A2367E">
        <w:rPr>
          <w:rFonts w:ascii="Times New Roman" w:hAnsi="Times New Roman" w:cs="Times New Roman"/>
          <w:sz w:val="24"/>
          <w:szCs w:val="24"/>
        </w:rPr>
        <w:tab/>
        <w:t>Student name (printed)</w:t>
      </w:r>
      <w:r w:rsidRPr="00A2367E">
        <w:rPr>
          <w:rFonts w:ascii="Times New Roman" w:hAnsi="Times New Roman" w:cs="Times New Roman"/>
          <w:sz w:val="24"/>
          <w:szCs w:val="24"/>
        </w:rPr>
        <w:br/>
        <w:t xml:space="preserve"> </w:t>
      </w:r>
      <w:r w:rsidRPr="00A2367E">
        <w:rPr>
          <w:rFonts w:ascii="Times New Roman" w:hAnsi="Times New Roman" w:cs="Times New Roman"/>
          <w:sz w:val="24"/>
          <w:szCs w:val="24"/>
        </w:rPr>
        <w:br/>
        <w:t xml:space="preserve"> </w:t>
      </w:r>
    </w:p>
    <w:p w14:paraId="1D2BF606" w14:textId="40A382BF"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___________________________________</w:t>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Student signature</w:t>
      </w:r>
      <w:r w:rsidRPr="00A2367E">
        <w:rPr>
          <w:rFonts w:ascii="Times New Roman" w:hAnsi="Times New Roman" w:cs="Times New Roman"/>
          <w:sz w:val="24"/>
          <w:szCs w:val="24"/>
        </w:rPr>
        <w:tab/>
      </w:r>
    </w:p>
    <w:p w14:paraId="3A8A00B9" w14:textId="77777777"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b/>
          <w:bCs/>
          <w:sz w:val="24"/>
          <w:szCs w:val="24"/>
        </w:rPr>
        <w:t>I ensure my child has read and understood this Welcome Packet for Mrs. Surratt’s class.</w:t>
      </w:r>
    </w:p>
    <w:p w14:paraId="5B4A8A0E" w14:textId="77777777"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b/>
          <w:bCs/>
          <w:sz w:val="24"/>
          <w:szCs w:val="24"/>
        </w:rPr>
        <w:t xml:space="preserve"> </w:t>
      </w:r>
    </w:p>
    <w:p w14:paraId="559F148D" w14:textId="175193A6"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 xml:space="preserve">____________________________________ </w:t>
      </w:r>
      <w:proofErr w:type="gramStart"/>
      <w:r w:rsidRPr="00A2367E">
        <w:rPr>
          <w:rFonts w:ascii="Times New Roman" w:hAnsi="Times New Roman" w:cs="Times New Roman"/>
          <w:sz w:val="24"/>
          <w:szCs w:val="24"/>
        </w:rPr>
        <w:tab/>
        <w:t xml:space="preserve">  Parent</w:t>
      </w:r>
      <w:proofErr w:type="gramEnd"/>
      <w:r w:rsidRPr="00A2367E">
        <w:rPr>
          <w:rFonts w:ascii="Times New Roman" w:hAnsi="Times New Roman" w:cs="Times New Roman"/>
          <w:sz w:val="24"/>
          <w:szCs w:val="24"/>
        </w:rPr>
        <w:t>/Guardian name (printed)</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t xml:space="preserve"> __________________________________    </w:t>
      </w:r>
    </w:p>
    <w:p w14:paraId="52E43A6A" w14:textId="77777777" w:rsidR="00A2367E" w:rsidRPr="00A2367E" w:rsidRDefault="00A2367E" w:rsidP="00A2367E">
      <w:pPr>
        <w:rPr>
          <w:rFonts w:ascii="Times New Roman" w:hAnsi="Times New Roman" w:cs="Times New Roman"/>
          <w:sz w:val="24"/>
          <w:szCs w:val="24"/>
        </w:rPr>
      </w:pPr>
      <w:r w:rsidRPr="00A2367E">
        <w:rPr>
          <w:rFonts w:ascii="Times New Roman" w:hAnsi="Times New Roman" w:cs="Times New Roman"/>
          <w:sz w:val="24"/>
          <w:szCs w:val="24"/>
        </w:rPr>
        <w:t xml:space="preserve">                    Parent/Guardian signature</w:t>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r w:rsidRPr="00A2367E">
        <w:rPr>
          <w:rFonts w:ascii="Times New Roman" w:hAnsi="Times New Roman" w:cs="Times New Roman"/>
          <w:sz w:val="24"/>
          <w:szCs w:val="24"/>
        </w:rPr>
        <w:tab/>
      </w:r>
    </w:p>
    <w:p w14:paraId="68CB6606" w14:textId="77777777" w:rsidR="00A2367E" w:rsidRPr="00DA0FAE" w:rsidRDefault="00A2367E" w:rsidP="00A2367E">
      <w:pPr>
        <w:rPr>
          <w:rFonts w:ascii="Times New Roman" w:hAnsi="Times New Roman" w:cs="Times New Roman"/>
          <w:sz w:val="24"/>
          <w:szCs w:val="24"/>
        </w:rPr>
      </w:pPr>
    </w:p>
    <w:p w14:paraId="011EE0CC" w14:textId="77777777" w:rsidR="00DA0FAE" w:rsidRPr="00DA0FAE" w:rsidRDefault="00DA0FAE" w:rsidP="00DA0FAE">
      <w:pPr>
        <w:ind w:left="360"/>
        <w:rPr>
          <w:rFonts w:ascii="Times New Roman" w:hAnsi="Times New Roman" w:cs="Times New Roman"/>
          <w:sz w:val="24"/>
          <w:szCs w:val="24"/>
        </w:rPr>
      </w:pPr>
    </w:p>
    <w:p w14:paraId="41C22D96" w14:textId="77777777" w:rsidR="00DA0FAE" w:rsidRPr="00DA0FAE" w:rsidRDefault="00DA0FAE" w:rsidP="00DA0FAE">
      <w:pPr>
        <w:ind w:left="360"/>
        <w:rPr>
          <w:rFonts w:ascii="Times New Roman" w:hAnsi="Times New Roman" w:cs="Times New Roman"/>
          <w:sz w:val="24"/>
          <w:szCs w:val="24"/>
        </w:rPr>
      </w:pPr>
    </w:p>
    <w:p w14:paraId="7671F05A" w14:textId="77777777" w:rsidR="00DA0FAE" w:rsidRPr="0028697E" w:rsidRDefault="00DA0FAE" w:rsidP="0028697E">
      <w:pPr>
        <w:rPr>
          <w:rFonts w:ascii="Times New Roman" w:hAnsi="Times New Roman" w:cs="Times New Roman"/>
          <w:b/>
          <w:bCs/>
          <w:sz w:val="28"/>
          <w:szCs w:val="28"/>
        </w:rPr>
      </w:pPr>
    </w:p>
    <w:p w14:paraId="10F1583B" w14:textId="77777777" w:rsidR="0028697E" w:rsidRPr="0028697E" w:rsidRDefault="0028697E">
      <w:pPr>
        <w:rPr>
          <w:rFonts w:ascii="Times New Roman" w:hAnsi="Times New Roman" w:cs="Times New Roman"/>
          <w:sz w:val="24"/>
          <w:szCs w:val="24"/>
        </w:rPr>
      </w:pPr>
    </w:p>
    <w:sectPr w:rsidR="0028697E" w:rsidRPr="0028697E" w:rsidSect="0028697E">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0D9A" w14:textId="77777777" w:rsidR="0028697E" w:rsidRDefault="0028697E" w:rsidP="0028697E">
      <w:pPr>
        <w:spacing w:after="0" w:line="240" w:lineRule="auto"/>
      </w:pPr>
      <w:r>
        <w:separator/>
      </w:r>
    </w:p>
  </w:endnote>
  <w:endnote w:type="continuationSeparator" w:id="0">
    <w:p w14:paraId="00C0EFB0" w14:textId="77777777" w:rsidR="0028697E" w:rsidRDefault="0028697E" w:rsidP="0028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224B" w14:textId="77777777" w:rsidR="0028697E" w:rsidRDefault="0028697E" w:rsidP="0028697E">
      <w:pPr>
        <w:spacing w:after="0" w:line="240" w:lineRule="auto"/>
      </w:pPr>
      <w:r>
        <w:separator/>
      </w:r>
    </w:p>
  </w:footnote>
  <w:footnote w:type="continuationSeparator" w:id="0">
    <w:p w14:paraId="3090AA02" w14:textId="77777777" w:rsidR="0028697E" w:rsidRDefault="0028697E" w:rsidP="0028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073" w14:textId="215886DB" w:rsidR="0028697E" w:rsidRDefault="0028697E" w:rsidP="0028697E">
    <w:pPr>
      <w:pStyle w:val="paragraph"/>
      <w:spacing w:before="0" w:beforeAutospacing="0" w:after="0" w:afterAutospacing="0"/>
      <w:jc w:val="center"/>
      <w:textAlignment w:val="baseline"/>
      <w:rPr>
        <w:rFonts w:ascii="Segoe UI" w:hAnsi="Segoe UI" w:cs="Segoe UI"/>
        <w:sz w:val="18"/>
        <w:szCs w:val="18"/>
      </w:rPr>
    </w:pPr>
    <w:r>
      <w:rPr>
        <w:rStyle w:val="normaltextrun"/>
        <w:sz w:val="36"/>
        <w:szCs w:val="36"/>
      </w:rPr>
      <w:t>River Mill Academy Language Arts 2021-2022</w:t>
    </w:r>
    <w:r>
      <w:rPr>
        <w:rStyle w:val="eop"/>
        <w:sz w:val="36"/>
        <w:szCs w:val="36"/>
      </w:rPr>
      <w:t> </w:t>
    </w:r>
  </w:p>
  <w:p w14:paraId="7A422504" w14:textId="77777777" w:rsidR="0028697E" w:rsidRDefault="0028697E" w:rsidP="0028697E">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Mrs. Katie Lawson: 7</w:t>
    </w:r>
    <w:r>
      <w:rPr>
        <w:rStyle w:val="normaltextrun"/>
        <w:sz w:val="22"/>
        <w:szCs w:val="22"/>
        <w:vertAlign w:val="superscript"/>
      </w:rPr>
      <w:t>th</w:t>
    </w:r>
    <w:r>
      <w:rPr>
        <w:rStyle w:val="normaltextrun"/>
        <w:sz w:val="28"/>
        <w:szCs w:val="28"/>
      </w:rPr>
      <w:t> Grade Language Arts</w:t>
    </w:r>
    <w:r>
      <w:rPr>
        <w:rStyle w:val="eop"/>
        <w:sz w:val="28"/>
        <w:szCs w:val="28"/>
      </w:rPr>
      <w:t> </w:t>
    </w:r>
  </w:p>
  <w:p w14:paraId="5692F11B"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Email: </w:t>
    </w:r>
    <w:hyperlink r:id="rId1" w:tgtFrame="_blank" w:history="1">
      <w:r>
        <w:rPr>
          <w:rStyle w:val="normaltextrun"/>
          <w:color w:val="0563C1"/>
          <w:sz w:val="28"/>
          <w:szCs w:val="28"/>
          <w:u w:val="single"/>
        </w:rPr>
        <w:t>klawson@rivermill-academy.org</w:t>
      </w:r>
    </w:hyperlink>
    <w:r>
      <w:rPr>
        <w:rStyle w:val="eop"/>
        <w:sz w:val="28"/>
        <w:szCs w:val="28"/>
      </w:rPr>
      <w:t> </w:t>
    </w:r>
  </w:p>
  <w:p w14:paraId="5E386CF4"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School Phone: (336) 229-0909</w:t>
    </w:r>
    <w:r>
      <w:rPr>
        <w:rStyle w:val="eop"/>
        <w:sz w:val="28"/>
        <w:szCs w:val="28"/>
      </w:rPr>
      <w:t> </w:t>
    </w:r>
  </w:p>
  <w:p w14:paraId="35B8A5CE" w14:textId="77777777" w:rsid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Website: </w:t>
    </w:r>
    <w:hyperlink r:id="rId2" w:tgtFrame="_blank" w:history="1">
      <w:r>
        <w:rPr>
          <w:rStyle w:val="normaltextrun"/>
          <w:color w:val="0563C1"/>
          <w:sz w:val="28"/>
          <w:szCs w:val="28"/>
          <w:u w:val="single"/>
        </w:rPr>
        <w:t>www.rivermill-academy.org/staff/middle_school/katie_lawson</w:t>
      </w:r>
    </w:hyperlink>
    <w:r>
      <w:rPr>
        <w:rStyle w:val="eop"/>
        <w:sz w:val="28"/>
        <w:szCs w:val="28"/>
      </w:rPr>
      <w:t> </w:t>
    </w:r>
  </w:p>
  <w:p w14:paraId="7A22E8BB" w14:textId="3FF86F9D" w:rsidR="0028697E" w:rsidRPr="0028697E" w:rsidRDefault="0028697E" w:rsidP="0028697E">
    <w:pPr>
      <w:pStyle w:val="paragraph"/>
      <w:spacing w:before="0" w:beforeAutospacing="0" w:after="0" w:afterAutospacing="0"/>
      <w:textAlignment w:val="baseline"/>
      <w:rPr>
        <w:rFonts w:ascii="Segoe UI" w:hAnsi="Segoe UI" w:cs="Segoe UI"/>
        <w:sz w:val="18"/>
        <w:szCs w:val="18"/>
      </w:rPr>
    </w:pPr>
    <w:r>
      <w:rPr>
        <w:rStyle w:val="normaltextrun"/>
        <w:sz w:val="28"/>
        <w:szCs w:val="28"/>
      </w:rPr>
      <w:t>Room: 216</w:t>
    </w:r>
  </w:p>
  <w:p w14:paraId="1BF9141F" w14:textId="77777777" w:rsidR="0028697E" w:rsidRDefault="00286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FB"/>
    <w:multiLevelType w:val="hybridMultilevel"/>
    <w:tmpl w:val="B7F8429C"/>
    <w:lvl w:ilvl="0" w:tplc="EF36A614">
      <w:start w:val="1"/>
      <w:numFmt w:val="bullet"/>
      <w:lvlText w:val="•"/>
      <w:lvlJc w:val="left"/>
      <w:pPr>
        <w:tabs>
          <w:tab w:val="num" w:pos="720"/>
        </w:tabs>
        <w:ind w:left="720" w:hanging="360"/>
      </w:pPr>
      <w:rPr>
        <w:rFonts w:ascii="Arial" w:hAnsi="Arial" w:hint="default"/>
      </w:rPr>
    </w:lvl>
    <w:lvl w:ilvl="1" w:tplc="B5BA0F76" w:tentative="1">
      <w:start w:val="1"/>
      <w:numFmt w:val="bullet"/>
      <w:lvlText w:val="•"/>
      <w:lvlJc w:val="left"/>
      <w:pPr>
        <w:tabs>
          <w:tab w:val="num" w:pos="1440"/>
        </w:tabs>
        <w:ind w:left="1440" w:hanging="360"/>
      </w:pPr>
      <w:rPr>
        <w:rFonts w:ascii="Arial" w:hAnsi="Arial" w:hint="default"/>
      </w:rPr>
    </w:lvl>
    <w:lvl w:ilvl="2" w:tplc="5D4CCAE2" w:tentative="1">
      <w:start w:val="1"/>
      <w:numFmt w:val="bullet"/>
      <w:lvlText w:val="•"/>
      <w:lvlJc w:val="left"/>
      <w:pPr>
        <w:tabs>
          <w:tab w:val="num" w:pos="2160"/>
        </w:tabs>
        <w:ind w:left="2160" w:hanging="360"/>
      </w:pPr>
      <w:rPr>
        <w:rFonts w:ascii="Arial" w:hAnsi="Arial" w:hint="default"/>
      </w:rPr>
    </w:lvl>
    <w:lvl w:ilvl="3" w:tplc="E0E0A754" w:tentative="1">
      <w:start w:val="1"/>
      <w:numFmt w:val="bullet"/>
      <w:lvlText w:val="•"/>
      <w:lvlJc w:val="left"/>
      <w:pPr>
        <w:tabs>
          <w:tab w:val="num" w:pos="2880"/>
        </w:tabs>
        <w:ind w:left="2880" w:hanging="360"/>
      </w:pPr>
      <w:rPr>
        <w:rFonts w:ascii="Arial" w:hAnsi="Arial" w:hint="default"/>
      </w:rPr>
    </w:lvl>
    <w:lvl w:ilvl="4" w:tplc="C41297C8" w:tentative="1">
      <w:start w:val="1"/>
      <w:numFmt w:val="bullet"/>
      <w:lvlText w:val="•"/>
      <w:lvlJc w:val="left"/>
      <w:pPr>
        <w:tabs>
          <w:tab w:val="num" w:pos="3600"/>
        </w:tabs>
        <w:ind w:left="3600" w:hanging="360"/>
      </w:pPr>
      <w:rPr>
        <w:rFonts w:ascii="Arial" w:hAnsi="Arial" w:hint="default"/>
      </w:rPr>
    </w:lvl>
    <w:lvl w:ilvl="5" w:tplc="437E85F4" w:tentative="1">
      <w:start w:val="1"/>
      <w:numFmt w:val="bullet"/>
      <w:lvlText w:val="•"/>
      <w:lvlJc w:val="left"/>
      <w:pPr>
        <w:tabs>
          <w:tab w:val="num" w:pos="4320"/>
        </w:tabs>
        <w:ind w:left="4320" w:hanging="360"/>
      </w:pPr>
      <w:rPr>
        <w:rFonts w:ascii="Arial" w:hAnsi="Arial" w:hint="default"/>
      </w:rPr>
    </w:lvl>
    <w:lvl w:ilvl="6" w:tplc="76BC7AC2" w:tentative="1">
      <w:start w:val="1"/>
      <w:numFmt w:val="bullet"/>
      <w:lvlText w:val="•"/>
      <w:lvlJc w:val="left"/>
      <w:pPr>
        <w:tabs>
          <w:tab w:val="num" w:pos="5040"/>
        </w:tabs>
        <w:ind w:left="5040" w:hanging="360"/>
      </w:pPr>
      <w:rPr>
        <w:rFonts w:ascii="Arial" w:hAnsi="Arial" w:hint="default"/>
      </w:rPr>
    </w:lvl>
    <w:lvl w:ilvl="7" w:tplc="E160C5FE" w:tentative="1">
      <w:start w:val="1"/>
      <w:numFmt w:val="bullet"/>
      <w:lvlText w:val="•"/>
      <w:lvlJc w:val="left"/>
      <w:pPr>
        <w:tabs>
          <w:tab w:val="num" w:pos="5760"/>
        </w:tabs>
        <w:ind w:left="5760" w:hanging="360"/>
      </w:pPr>
      <w:rPr>
        <w:rFonts w:ascii="Arial" w:hAnsi="Arial" w:hint="default"/>
      </w:rPr>
    </w:lvl>
    <w:lvl w:ilvl="8" w:tplc="1A6263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B6863"/>
    <w:multiLevelType w:val="hybridMultilevel"/>
    <w:tmpl w:val="B92AF42E"/>
    <w:lvl w:ilvl="0" w:tplc="5152147C">
      <w:start w:val="1"/>
      <w:numFmt w:val="bullet"/>
      <w:lvlText w:val="•"/>
      <w:lvlJc w:val="left"/>
      <w:pPr>
        <w:tabs>
          <w:tab w:val="num" w:pos="720"/>
        </w:tabs>
        <w:ind w:left="720" w:hanging="360"/>
      </w:pPr>
      <w:rPr>
        <w:rFonts w:ascii="Arial" w:hAnsi="Arial" w:hint="default"/>
      </w:rPr>
    </w:lvl>
    <w:lvl w:ilvl="1" w:tplc="49440F30" w:tentative="1">
      <w:start w:val="1"/>
      <w:numFmt w:val="bullet"/>
      <w:lvlText w:val="•"/>
      <w:lvlJc w:val="left"/>
      <w:pPr>
        <w:tabs>
          <w:tab w:val="num" w:pos="1440"/>
        </w:tabs>
        <w:ind w:left="1440" w:hanging="360"/>
      </w:pPr>
      <w:rPr>
        <w:rFonts w:ascii="Arial" w:hAnsi="Arial" w:hint="default"/>
      </w:rPr>
    </w:lvl>
    <w:lvl w:ilvl="2" w:tplc="EEB075A8" w:tentative="1">
      <w:start w:val="1"/>
      <w:numFmt w:val="bullet"/>
      <w:lvlText w:val="•"/>
      <w:lvlJc w:val="left"/>
      <w:pPr>
        <w:tabs>
          <w:tab w:val="num" w:pos="2160"/>
        </w:tabs>
        <w:ind w:left="2160" w:hanging="360"/>
      </w:pPr>
      <w:rPr>
        <w:rFonts w:ascii="Arial" w:hAnsi="Arial" w:hint="default"/>
      </w:rPr>
    </w:lvl>
    <w:lvl w:ilvl="3" w:tplc="1F346E76" w:tentative="1">
      <w:start w:val="1"/>
      <w:numFmt w:val="bullet"/>
      <w:lvlText w:val="•"/>
      <w:lvlJc w:val="left"/>
      <w:pPr>
        <w:tabs>
          <w:tab w:val="num" w:pos="2880"/>
        </w:tabs>
        <w:ind w:left="2880" w:hanging="360"/>
      </w:pPr>
      <w:rPr>
        <w:rFonts w:ascii="Arial" w:hAnsi="Arial" w:hint="default"/>
      </w:rPr>
    </w:lvl>
    <w:lvl w:ilvl="4" w:tplc="208AB70A" w:tentative="1">
      <w:start w:val="1"/>
      <w:numFmt w:val="bullet"/>
      <w:lvlText w:val="•"/>
      <w:lvlJc w:val="left"/>
      <w:pPr>
        <w:tabs>
          <w:tab w:val="num" w:pos="3600"/>
        </w:tabs>
        <w:ind w:left="3600" w:hanging="360"/>
      </w:pPr>
      <w:rPr>
        <w:rFonts w:ascii="Arial" w:hAnsi="Arial" w:hint="default"/>
      </w:rPr>
    </w:lvl>
    <w:lvl w:ilvl="5" w:tplc="68DC48B2" w:tentative="1">
      <w:start w:val="1"/>
      <w:numFmt w:val="bullet"/>
      <w:lvlText w:val="•"/>
      <w:lvlJc w:val="left"/>
      <w:pPr>
        <w:tabs>
          <w:tab w:val="num" w:pos="4320"/>
        </w:tabs>
        <w:ind w:left="4320" w:hanging="360"/>
      </w:pPr>
      <w:rPr>
        <w:rFonts w:ascii="Arial" w:hAnsi="Arial" w:hint="default"/>
      </w:rPr>
    </w:lvl>
    <w:lvl w:ilvl="6" w:tplc="6708082A" w:tentative="1">
      <w:start w:val="1"/>
      <w:numFmt w:val="bullet"/>
      <w:lvlText w:val="•"/>
      <w:lvlJc w:val="left"/>
      <w:pPr>
        <w:tabs>
          <w:tab w:val="num" w:pos="5040"/>
        </w:tabs>
        <w:ind w:left="5040" w:hanging="360"/>
      </w:pPr>
      <w:rPr>
        <w:rFonts w:ascii="Arial" w:hAnsi="Arial" w:hint="default"/>
      </w:rPr>
    </w:lvl>
    <w:lvl w:ilvl="7" w:tplc="778A6620" w:tentative="1">
      <w:start w:val="1"/>
      <w:numFmt w:val="bullet"/>
      <w:lvlText w:val="•"/>
      <w:lvlJc w:val="left"/>
      <w:pPr>
        <w:tabs>
          <w:tab w:val="num" w:pos="5760"/>
        </w:tabs>
        <w:ind w:left="5760" w:hanging="360"/>
      </w:pPr>
      <w:rPr>
        <w:rFonts w:ascii="Arial" w:hAnsi="Arial" w:hint="default"/>
      </w:rPr>
    </w:lvl>
    <w:lvl w:ilvl="8" w:tplc="4FE8DC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342D93"/>
    <w:multiLevelType w:val="hybridMultilevel"/>
    <w:tmpl w:val="20B2ADEE"/>
    <w:lvl w:ilvl="0" w:tplc="FFF88224">
      <w:start w:val="1"/>
      <w:numFmt w:val="decimal"/>
      <w:lvlText w:val="%1."/>
      <w:lvlJc w:val="left"/>
      <w:pPr>
        <w:tabs>
          <w:tab w:val="num" w:pos="720"/>
        </w:tabs>
        <w:ind w:left="720" w:hanging="360"/>
      </w:pPr>
    </w:lvl>
    <w:lvl w:ilvl="1" w:tplc="455C54EE" w:tentative="1">
      <w:start w:val="1"/>
      <w:numFmt w:val="decimal"/>
      <w:lvlText w:val="%2."/>
      <w:lvlJc w:val="left"/>
      <w:pPr>
        <w:tabs>
          <w:tab w:val="num" w:pos="1440"/>
        </w:tabs>
        <w:ind w:left="1440" w:hanging="360"/>
      </w:pPr>
    </w:lvl>
    <w:lvl w:ilvl="2" w:tplc="8B7A276C" w:tentative="1">
      <w:start w:val="1"/>
      <w:numFmt w:val="decimal"/>
      <w:lvlText w:val="%3."/>
      <w:lvlJc w:val="left"/>
      <w:pPr>
        <w:tabs>
          <w:tab w:val="num" w:pos="2160"/>
        </w:tabs>
        <w:ind w:left="2160" w:hanging="360"/>
      </w:pPr>
    </w:lvl>
    <w:lvl w:ilvl="3" w:tplc="A2623CD4" w:tentative="1">
      <w:start w:val="1"/>
      <w:numFmt w:val="decimal"/>
      <w:lvlText w:val="%4."/>
      <w:lvlJc w:val="left"/>
      <w:pPr>
        <w:tabs>
          <w:tab w:val="num" w:pos="2880"/>
        </w:tabs>
        <w:ind w:left="2880" w:hanging="360"/>
      </w:pPr>
    </w:lvl>
    <w:lvl w:ilvl="4" w:tplc="DA34BA94" w:tentative="1">
      <w:start w:val="1"/>
      <w:numFmt w:val="decimal"/>
      <w:lvlText w:val="%5."/>
      <w:lvlJc w:val="left"/>
      <w:pPr>
        <w:tabs>
          <w:tab w:val="num" w:pos="3600"/>
        </w:tabs>
        <w:ind w:left="3600" w:hanging="360"/>
      </w:pPr>
    </w:lvl>
    <w:lvl w:ilvl="5" w:tplc="52668346" w:tentative="1">
      <w:start w:val="1"/>
      <w:numFmt w:val="decimal"/>
      <w:lvlText w:val="%6."/>
      <w:lvlJc w:val="left"/>
      <w:pPr>
        <w:tabs>
          <w:tab w:val="num" w:pos="4320"/>
        </w:tabs>
        <w:ind w:left="4320" w:hanging="360"/>
      </w:pPr>
    </w:lvl>
    <w:lvl w:ilvl="6" w:tplc="79DC48EC" w:tentative="1">
      <w:start w:val="1"/>
      <w:numFmt w:val="decimal"/>
      <w:lvlText w:val="%7."/>
      <w:lvlJc w:val="left"/>
      <w:pPr>
        <w:tabs>
          <w:tab w:val="num" w:pos="5040"/>
        </w:tabs>
        <w:ind w:left="5040" w:hanging="360"/>
      </w:pPr>
    </w:lvl>
    <w:lvl w:ilvl="7" w:tplc="DCDED554" w:tentative="1">
      <w:start w:val="1"/>
      <w:numFmt w:val="decimal"/>
      <w:lvlText w:val="%8."/>
      <w:lvlJc w:val="left"/>
      <w:pPr>
        <w:tabs>
          <w:tab w:val="num" w:pos="5760"/>
        </w:tabs>
        <w:ind w:left="5760" w:hanging="360"/>
      </w:pPr>
    </w:lvl>
    <w:lvl w:ilvl="8" w:tplc="83501C7A" w:tentative="1">
      <w:start w:val="1"/>
      <w:numFmt w:val="decimal"/>
      <w:lvlText w:val="%9."/>
      <w:lvlJc w:val="left"/>
      <w:pPr>
        <w:tabs>
          <w:tab w:val="num" w:pos="6480"/>
        </w:tabs>
        <w:ind w:left="6480" w:hanging="360"/>
      </w:pPr>
    </w:lvl>
  </w:abstractNum>
  <w:abstractNum w:abstractNumId="3" w15:restartNumberingAfterBreak="0">
    <w:nsid w:val="6FA96378"/>
    <w:multiLevelType w:val="hybridMultilevel"/>
    <w:tmpl w:val="7382B85C"/>
    <w:lvl w:ilvl="0" w:tplc="0FC8B238">
      <w:start w:val="1"/>
      <w:numFmt w:val="bullet"/>
      <w:lvlText w:val="•"/>
      <w:lvlJc w:val="left"/>
      <w:pPr>
        <w:tabs>
          <w:tab w:val="num" w:pos="720"/>
        </w:tabs>
        <w:ind w:left="720" w:hanging="360"/>
      </w:pPr>
      <w:rPr>
        <w:rFonts w:ascii="Arial" w:hAnsi="Arial" w:hint="default"/>
      </w:rPr>
    </w:lvl>
    <w:lvl w:ilvl="1" w:tplc="BF34B4DC" w:tentative="1">
      <w:start w:val="1"/>
      <w:numFmt w:val="bullet"/>
      <w:lvlText w:val="•"/>
      <w:lvlJc w:val="left"/>
      <w:pPr>
        <w:tabs>
          <w:tab w:val="num" w:pos="1440"/>
        </w:tabs>
        <w:ind w:left="1440" w:hanging="360"/>
      </w:pPr>
      <w:rPr>
        <w:rFonts w:ascii="Arial" w:hAnsi="Arial" w:hint="default"/>
      </w:rPr>
    </w:lvl>
    <w:lvl w:ilvl="2" w:tplc="F052169E" w:tentative="1">
      <w:start w:val="1"/>
      <w:numFmt w:val="bullet"/>
      <w:lvlText w:val="•"/>
      <w:lvlJc w:val="left"/>
      <w:pPr>
        <w:tabs>
          <w:tab w:val="num" w:pos="2160"/>
        </w:tabs>
        <w:ind w:left="2160" w:hanging="360"/>
      </w:pPr>
      <w:rPr>
        <w:rFonts w:ascii="Arial" w:hAnsi="Arial" w:hint="default"/>
      </w:rPr>
    </w:lvl>
    <w:lvl w:ilvl="3" w:tplc="F7A054EA" w:tentative="1">
      <w:start w:val="1"/>
      <w:numFmt w:val="bullet"/>
      <w:lvlText w:val="•"/>
      <w:lvlJc w:val="left"/>
      <w:pPr>
        <w:tabs>
          <w:tab w:val="num" w:pos="2880"/>
        </w:tabs>
        <w:ind w:left="2880" w:hanging="360"/>
      </w:pPr>
      <w:rPr>
        <w:rFonts w:ascii="Arial" w:hAnsi="Arial" w:hint="default"/>
      </w:rPr>
    </w:lvl>
    <w:lvl w:ilvl="4" w:tplc="02164E48" w:tentative="1">
      <w:start w:val="1"/>
      <w:numFmt w:val="bullet"/>
      <w:lvlText w:val="•"/>
      <w:lvlJc w:val="left"/>
      <w:pPr>
        <w:tabs>
          <w:tab w:val="num" w:pos="3600"/>
        </w:tabs>
        <w:ind w:left="3600" w:hanging="360"/>
      </w:pPr>
      <w:rPr>
        <w:rFonts w:ascii="Arial" w:hAnsi="Arial" w:hint="default"/>
      </w:rPr>
    </w:lvl>
    <w:lvl w:ilvl="5" w:tplc="7300217A" w:tentative="1">
      <w:start w:val="1"/>
      <w:numFmt w:val="bullet"/>
      <w:lvlText w:val="•"/>
      <w:lvlJc w:val="left"/>
      <w:pPr>
        <w:tabs>
          <w:tab w:val="num" w:pos="4320"/>
        </w:tabs>
        <w:ind w:left="4320" w:hanging="360"/>
      </w:pPr>
      <w:rPr>
        <w:rFonts w:ascii="Arial" w:hAnsi="Arial" w:hint="default"/>
      </w:rPr>
    </w:lvl>
    <w:lvl w:ilvl="6" w:tplc="AD7E38F4" w:tentative="1">
      <w:start w:val="1"/>
      <w:numFmt w:val="bullet"/>
      <w:lvlText w:val="•"/>
      <w:lvlJc w:val="left"/>
      <w:pPr>
        <w:tabs>
          <w:tab w:val="num" w:pos="5040"/>
        </w:tabs>
        <w:ind w:left="5040" w:hanging="360"/>
      </w:pPr>
      <w:rPr>
        <w:rFonts w:ascii="Arial" w:hAnsi="Arial" w:hint="default"/>
      </w:rPr>
    </w:lvl>
    <w:lvl w:ilvl="7" w:tplc="7BC0E372" w:tentative="1">
      <w:start w:val="1"/>
      <w:numFmt w:val="bullet"/>
      <w:lvlText w:val="•"/>
      <w:lvlJc w:val="left"/>
      <w:pPr>
        <w:tabs>
          <w:tab w:val="num" w:pos="5760"/>
        </w:tabs>
        <w:ind w:left="5760" w:hanging="360"/>
      </w:pPr>
      <w:rPr>
        <w:rFonts w:ascii="Arial" w:hAnsi="Arial" w:hint="default"/>
      </w:rPr>
    </w:lvl>
    <w:lvl w:ilvl="8" w:tplc="21AE62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AB4AA3"/>
    <w:multiLevelType w:val="hybridMultilevel"/>
    <w:tmpl w:val="481EFAA4"/>
    <w:lvl w:ilvl="0" w:tplc="293E95BA">
      <w:start w:val="1"/>
      <w:numFmt w:val="bullet"/>
      <w:lvlText w:val="•"/>
      <w:lvlJc w:val="left"/>
      <w:pPr>
        <w:tabs>
          <w:tab w:val="num" w:pos="720"/>
        </w:tabs>
        <w:ind w:left="720" w:hanging="360"/>
      </w:pPr>
      <w:rPr>
        <w:rFonts w:ascii="Arial" w:hAnsi="Arial" w:hint="default"/>
      </w:rPr>
    </w:lvl>
    <w:lvl w:ilvl="1" w:tplc="9640859E" w:tentative="1">
      <w:start w:val="1"/>
      <w:numFmt w:val="bullet"/>
      <w:lvlText w:val="•"/>
      <w:lvlJc w:val="left"/>
      <w:pPr>
        <w:tabs>
          <w:tab w:val="num" w:pos="1440"/>
        </w:tabs>
        <w:ind w:left="1440" w:hanging="360"/>
      </w:pPr>
      <w:rPr>
        <w:rFonts w:ascii="Arial" w:hAnsi="Arial" w:hint="default"/>
      </w:rPr>
    </w:lvl>
    <w:lvl w:ilvl="2" w:tplc="9C18B8E8" w:tentative="1">
      <w:start w:val="1"/>
      <w:numFmt w:val="bullet"/>
      <w:lvlText w:val="•"/>
      <w:lvlJc w:val="left"/>
      <w:pPr>
        <w:tabs>
          <w:tab w:val="num" w:pos="2160"/>
        </w:tabs>
        <w:ind w:left="2160" w:hanging="360"/>
      </w:pPr>
      <w:rPr>
        <w:rFonts w:ascii="Arial" w:hAnsi="Arial" w:hint="default"/>
      </w:rPr>
    </w:lvl>
    <w:lvl w:ilvl="3" w:tplc="2A160988" w:tentative="1">
      <w:start w:val="1"/>
      <w:numFmt w:val="bullet"/>
      <w:lvlText w:val="•"/>
      <w:lvlJc w:val="left"/>
      <w:pPr>
        <w:tabs>
          <w:tab w:val="num" w:pos="2880"/>
        </w:tabs>
        <w:ind w:left="2880" w:hanging="360"/>
      </w:pPr>
      <w:rPr>
        <w:rFonts w:ascii="Arial" w:hAnsi="Arial" w:hint="default"/>
      </w:rPr>
    </w:lvl>
    <w:lvl w:ilvl="4" w:tplc="FB5E0334" w:tentative="1">
      <w:start w:val="1"/>
      <w:numFmt w:val="bullet"/>
      <w:lvlText w:val="•"/>
      <w:lvlJc w:val="left"/>
      <w:pPr>
        <w:tabs>
          <w:tab w:val="num" w:pos="3600"/>
        </w:tabs>
        <w:ind w:left="3600" w:hanging="360"/>
      </w:pPr>
      <w:rPr>
        <w:rFonts w:ascii="Arial" w:hAnsi="Arial" w:hint="default"/>
      </w:rPr>
    </w:lvl>
    <w:lvl w:ilvl="5" w:tplc="648CEE18" w:tentative="1">
      <w:start w:val="1"/>
      <w:numFmt w:val="bullet"/>
      <w:lvlText w:val="•"/>
      <w:lvlJc w:val="left"/>
      <w:pPr>
        <w:tabs>
          <w:tab w:val="num" w:pos="4320"/>
        </w:tabs>
        <w:ind w:left="4320" w:hanging="360"/>
      </w:pPr>
      <w:rPr>
        <w:rFonts w:ascii="Arial" w:hAnsi="Arial" w:hint="default"/>
      </w:rPr>
    </w:lvl>
    <w:lvl w:ilvl="6" w:tplc="8F3671D6" w:tentative="1">
      <w:start w:val="1"/>
      <w:numFmt w:val="bullet"/>
      <w:lvlText w:val="•"/>
      <w:lvlJc w:val="left"/>
      <w:pPr>
        <w:tabs>
          <w:tab w:val="num" w:pos="5040"/>
        </w:tabs>
        <w:ind w:left="5040" w:hanging="360"/>
      </w:pPr>
      <w:rPr>
        <w:rFonts w:ascii="Arial" w:hAnsi="Arial" w:hint="default"/>
      </w:rPr>
    </w:lvl>
    <w:lvl w:ilvl="7" w:tplc="BFBC2EF0" w:tentative="1">
      <w:start w:val="1"/>
      <w:numFmt w:val="bullet"/>
      <w:lvlText w:val="•"/>
      <w:lvlJc w:val="left"/>
      <w:pPr>
        <w:tabs>
          <w:tab w:val="num" w:pos="5760"/>
        </w:tabs>
        <w:ind w:left="5760" w:hanging="360"/>
      </w:pPr>
      <w:rPr>
        <w:rFonts w:ascii="Arial" w:hAnsi="Arial" w:hint="default"/>
      </w:rPr>
    </w:lvl>
    <w:lvl w:ilvl="8" w:tplc="F9F865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7E"/>
    <w:rsid w:val="000A74E7"/>
    <w:rsid w:val="0028697E"/>
    <w:rsid w:val="00A2367E"/>
    <w:rsid w:val="00DA0FAE"/>
    <w:rsid w:val="00F8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68A7"/>
  <w15:chartTrackingRefBased/>
  <w15:docId w15:val="{753D7B2D-9996-4D78-9F32-8147837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7E"/>
  </w:style>
  <w:style w:type="paragraph" w:styleId="Footer">
    <w:name w:val="footer"/>
    <w:basedOn w:val="Normal"/>
    <w:link w:val="FooterChar"/>
    <w:uiPriority w:val="99"/>
    <w:unhideWhenUsed/>
    <w:rsid w:val="0028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7E"/>
  </w:style>
  <w:style w:type="paragraph" w:customStyle="1" w:styleId="paragraph">
    <w:name w:val="paragraph"/>
    <w:basedOn w:val="Normal"/>
    <w:rsid w:val="00286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697E"/>
  </w:style>
  <w:style w:type="character" w:customStyle="1" w:styleId="eop">
    <w:name w:val="eop"/>
    <w:basedOn w:val="DefaultParagraphFont"/>
    <w:rsid w:val="0028697E"/>
  </w:style>
  <w:style w:type="paragraph" w:styleId="ListParagraph">
    <w:name w:val="List Paragraph"/>
    <w:basedOn w:val="Normal"/>
    <w:uiPriority w:val="34"/>
    <w:qFormat/>
    <w:rsid w:val="00DA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26909">
      <w:bodyDiv w:val="1"/>
      <w:marLeft w:val="0"/>
      <w:marRight w:val="0"/>
      <w:marTop w:val="0"/>
      <w:marBottom w:val="0"/>
      <w:divBdr>
        <w:top w:val="none" w:sz="0" w:space="0" w:color="auto"/>
        <w:left w:val="none" w:sz="0" w:space="0" w:color="auto"/>
        <w:bottom w:val="none" w:sz="0" w:space="0" w:color="auto"/>
        <w:right w:val="none" w:sz="0" w:space="0" w:color="auto"/>
      </w:divBdr>
    </w:div>
    <w:div w:id="659969390">
      <w:bodyDiv w:val="1"/>
      <w:marLeft w:val="0"/>
      <w:marRight w:val="0"/>
      <w:marTop w:val="0"/>
      <w:marBottom w:val="0"/>
      <w:divBdr>
        <w:top w:val="none" w:sz="0" w:space="0" w:color="auto"/>
        <w:left w:val="none" w:sz="0" w:space="0" w:color="auto"/>
        <w:bottom w:val="none" w:sz="0" w:space="0" w:color="auto"/>
        <w:right w:val="none" w:sz="0" w:space="0" w:color="auto"/>
      </w:divBdr>
      <w:divsChild>
        <w:div w:id="408575945">
          <w:marLeft w:val="360"/>
          <w:marRight w:val="0"/>
          <w:marTop w:val="0"/>
          <w:marBottom w:val="0"/>
          <w:divBdr>
            <w:top w:val="none" w:sz="0" w:space="0" w:color="auto"/>
            <w:left w:val="none" w:sz="0" w:space="0" w:color="auto"/>
            <w:bottom w:val="none" w:sz="0" w:space="0" w:color="auto"/>
            <w:right w:val="none" w:sz="0" w:space="0" w:color="auto"/>
          </w:divBdr>
        </w:div>
        <w:div w:id="602613866">
          <w:marLeft w:val="360"/>
          <w:marRight w:val="0"/>
          <w:marTop w:val="0"/>
          <w:marBottom w:val="0"/>
          <w:divBdr>
            <w:top w:val="none" w:sz="0" w:space="0" w:color="auto"/>
            <w:left w:val="none" w:sz="0" w:space="0" w:color="auto"/>
            <w:bottom w:val="none" w:sz="0" w:space="0" w:color="auto"/>
            <w:right w:val="none" w:sz="0" w:space="0" w:color="auto"/>
          </w:divBdr>
        </w:div>
        <w:div w:id="1650595639">
          <w:marLeft w:val="360"/>
          <w:marRight w:val="0"/>
          <w:marTop w:val="0"/>
          <w:marBottom w:val="0"/>
          <w:divBdr>
            <w:top w:val="none" w:sz="0" w:space="0" w:color="auto"/>
            <w:left w:val="none" w:sz="0" w:space="0" w:color="auto"/>
            <w:bottom w:val="none" w:sz="0" w:space="0" w:color="auto"/>
            <w:right w:val="none" w:sz="0" w:space="0" w:color="auto"/>
          </w:divBdr>
        </w:div>
      </w:divsChild>
    </w:div>
    <w:div w:id="706756465">
      <w:bodyDiv w:val="1"/>
      <w:marLeft w:val="0"/>
      <w:marRight w:val="0"/>
      <w:marTop w:val="0"/>
      <w:marBottom w:val="0"/>
      <w:divBdr>
        <w:top w:val="none" w:sz="0" w:space="0" w:color="auto"/>
        <w:left w:val="none" w:sz="0" w:space="0" w:color="auto"/>
        <w:bottom w:val="none" w:sz="0" w:space="0" w:color="auto"/>
        <w:right w:val="none" w:sz="0" w:space="0" w:color="auto"/>
      </w:divBdr>
    </w:div>
    <w:div w:id="807549901">
      <w:bodyDiv w:val="1"/>
      <w:marLeft w:val="0"/>
      <w:marRight w:val="0"/>
      <w:marTop w:val="0"/>
      <w:marBottom w:val="0"/>
      <w:divBdr>
        <w:top w:val="none" w:sz="0" w:space="0" w:color="auto"/>
        <w:left w:val="none" w:sz="0" w:space="0" w:color="auto"/>
        <w:bottom w:val="none" w:sz="0" w:space="0" w:color="auto"/>
        <w:right w:val="none" w:sz="0" w:space="0" w:color="auto"/>
      </w:divBdr>
    </w:div>
    <w:div w:id="1067453557">
      <w:bodyDiv w:val="1"/>
      <w:marLeft w:val="0"/>
      <w:marRight w:val="0"/>
      <w:marTop w:val="0"/>
      <w:marBottom w:val="0"/>
      <w:divBdr>
        <w:top w:val="none" w:sz="0" w:space="0" w:color="auto"/>
        <w:left w:val="none" w:sz="0" w:space="0" w:color="auto"/>
        <w:bottom w:val="none" w:sz="0" w:space="0" w:color="auto"/>
        <w:right w:val="none" w:sz="0" w:space="0" w:color="auto"/>
      </w:divBdr>
      <w:divsChild>
        <w:div w:id="192504478">
          <w:marLeft w:val="0"/>
          <w:marRight w:val="0"/>
          <w:marTop w:val="0"/>
          <w:marBottom w:val="0"/>
          <w:divBdr>
            <w:top w:val="none" w:sz="0" w:space="0" w:color="auto"/>
            <w:left w:val="none" w:sz="0" w:space="0" w:color="auto"/>
            <w:bottom w:val="none" w:sz="0" w:space="0" w:color="auto"/>
            <w:right w:val="none" w:sz="0" w:space="0" w:color="auto"/>
          </w:divBdr>
        </w:div>
        <w:div w:id="1983920858">
          <w:marLeft w:val="0"/>
          <w:marRight w:val="0"/>
          <w:marTop w:val="0"/>
          <w:marBottom w:val="0"/>
          <w:divBdr>
            <w:top w:val="none" w:sz="0" w:space="0" w:color="auto"/>
            <w:left w:val="none" w:sz="0" w:space="0" w:color="auto"/>
            <w:bottom w:val="none" w:sz="0" w:space="0" w:color="auto"/>
            <w:right w:val="none" w:sz="0" w:space="0" w:color="auto"/>
          </w:divBdr>
        </w:div>
        <w:div w:id="1402100221">
          <w:marLeft w:val="0"/>
          <w:marRight w:val="0"/>
          <w:marTop w:val="0"/>
          <w:marBottom w:val="0"/>
          <w:divBdr>
            <w:top w:val="none" w:sz="0" w:space="0" w:color="auto"/>
            <w:left w:val="none" w:sz="0" w:space="0" w:color="auto"/>
            <w:bottom w:val="none" w:sz="0" w:space="0" w:color="auto"/>
            <w:right w:val="none" w:sz="0" w:space="0" w:color="auto"/>
          </w:divBdr>
        </w:div>
        <w:div w:id="1611812154">
          <w:marLeft w:val="0"/>
          <w:marRight w:val="0"/>
          <w:marTop w:val="0"/>
          <w:marBottom w:val="0"/>
          <w:divBdr>
            <w:top w:val="none" w:sz="0" w:space="0" w:color="auto"/>
            <w:left w:val="none" w:sz="0" w:space="0" w:color="auto"/>
            <w:bottom w:val="none" w:sz="0" w:space="0" w:color="auto"/>
            <w:right w:val="none" w:sz="0" w:space="0" w:color="auto"/>
          </w:divBdr>
        </w:div>
        <w:div w:id="1470322137">
          <w:marLeft w:val="0"/>
          <w:marRight w:val="0"/>
          <w:marTop w:val="0"/>
          <w:marBottom w:val="0"/>
          <w:divBdr>
            <w:top w:val="none" w:sz="0" w:space="0" w:color="auto"/>
            <w:left w:val="none" w:sz="0" w:space="0" w:color="auto"/>
            <w:bottom w:val="none" w:sz="0" w:space="0" w:color="auto"/>
            <w:right w:val="none" w:sz="0" w:space="0" w:color="auto"/>
          </w:divBdr>
        </w:div>
        <w:div w:id="413359426">
          <w:marLeft w:val="0"/>
          <w:marRight w:val="0"/>
          <w:marTop w:val="0"/>
          <w:marBottom w:val="0"/>
          <w:divBdr>
            <w:top w:val="none" w:sz="0" w:space="0" w:color="auto"/>
            <w:left w:val="none" w:sz="0" w:space="0" w:color="auto"/>
            <w:bottom w:val="none" w:sz="0" w:space="0" w:color="auto"/>
            <w:right w:val="none" w:sz="0" w:space="0" w:color="auto"/>
          </w:divBdr>
        </w:div>
      </w:divsChild>
    </w:div>
    <w:div w:id="1375425379">
      <w:bodyDiv w:val="1"/>
      <w:marLeft w:val="0"/>
      <w:marRight w:val="0"/>
      <w:marTop w:val="0"/>
      <w:marBottom w:val="0"/>
      <w:divBdr>
        <w:top w:val="none" w:sz="0" w:space="0" w:color="auto"/>
        <w:left w:val="none" w:sz="0" w:space="0" w:color="auto"/>
        <w:bottom w:val="none" w:sz="0" w:space="0" w:color="auto"/>
        <w:right w:val="none" w:sz="0" w:space="0" w:color="auto"/>
      </w:divBdr>
      <w:divsChild>
        <w:div w:id="1770540567">
          <w:marLeft w:val="274"/>
          <w:marRight w:val="0"/>
          <w:marTop w:val="0"/>
          <w:marBottom w:val="0"/>
          <w:divBdr>
            <w:top w:val="none" w:sz="0" w:space="0" w:color="auto"/>
            <w:left w:val="none" w:sz="0" w:space="0" w:color="auto"/>
            <w:bottom w:val="none" w:sz="0" w:space="0" w:color="auto"/>
            <w:right w:val="none" w:sz="0" w:space="0" w:color="auto"/>
          </w:divBdr>
        </w:div>
        <w:div w:id="1005473228">
          <w:marLeft w:val="274"/>
          <w:marRight w:val="0"/>
          <w:marTop w:val="0"/>
          <w:marBottom w:val="0"/>
          <w:divBdr>
            <w:top w:val="none" w:sz="0" w:space="0" w:color="auto"/>
            <w:left w:val="none" w:sz="0" w:space="0" w:color="auto"/>
            <w:bottom w:val="none" w:sz="0" w:space="0" w:color="auto"/>
            <w:right w:val="none" w:sz="0" w:space="0" w:color="auto"/>
          </w:divBdr>
        </w:div>
        <w:div w:id="1067150232">
          <w:marLeft w:val="274"/>
          <w:marRight w:val="0"/>
          <w:marTop w:val="0"/>
          <w:marBottom w:val="0"/>
          <w:divBdr>
            <w:top w:val="none" w:sz="0" w:space="0" w:color="auto"/>
            <w:left w:val="none" w:sz="0" w:space="0" w:color="auto"/>
            <w:bottom w:val="none" w:sz="0" w:space="0" w:color="auto"/>
            <w:right w:val="none" w:sz="0" w:space="0" w:color="auto"/>
          </w:divBdr>
        </w:div>
        <w:div w:id="1167213755">
          <w:marLeft w:val="274"/>
          <w:marRight w:val="0"/>
          <w:marTop w:val="0"/>
          <w:marBottom w:val="0"/>
          <w:divBdr>
            <w:top w:val="none" w:sz="0" w:space="0" w:color="auto"/>
            <w:left w:val="none" w:sz="0" w:space="0" w:color="auto"/>
            <w:bottom w:val="none" w:sz="0" w:space="0" w:color="auto"/>
            <w:right w:val="none" w:sz="0" w:space="0" w:color="auto"/>
          </w:divBdr>
        </w:div>
        <w:div w:id="821115327">
          <w:marLeft w:val="274"/>
          <w:marRight w:val="0"/>
          <w:marTop w:val="0"/>
          <w:marBottom w:val="0"/>
          <w:divBdr>
            <w:top w:val="none" w:sz="0" w:space="0" w:color="auto"/>
            <w:left w:val="none" w:sz="0" w:space="0" w:color="auto"/>
            <w:bottom w:val="none" w:sz="0" w:space="0" w:color="auto"/>
            <w:right w:val="none" w:sz="0" w:space="0" w:color="auto"/>
          </w:divBdr>
        </w:div>
        <w:div w:id="1479761230">
          <w:marLeft w:val="274"/>
          <w:marRight w:val="0"/>
          <w:marTop w:val="0"/>
          <w:marBottom w:val="0"/>
          <w:divBdr>
            <w:top w:val="none" w:sz="0" w:space="0" w:color="auto"/>
            <w:left w:val="none" w:sz="0" w:space="0" w:color="auto"/>
            <w:bottom w:val="none" w:sz="0" w:space="0" w:color="auto"/>
            <w:right w:val="none" w:sz="0" w:space="0" w:color="auto"/>
          </w:divBdr>
        </w:div>
      </w:divsChild>
    </w:div>
    <w:div w:id="1513840757">
      <w:bodyDiv w:val="1"/>
      <w:marLeft w:val="0"/>
      <w:marRight w:val="0"/>
      <w:marTop w:val="0"/>
      <w:marBottom w:val="0"/>
      <w:divBdr>
        <w:top w:val="none" w:sz="0" w:space="0" w:color="auto"/>
        <w:left w:val="none" w:sz="0" w:space="0" w:color="auto"/>
        <w:bottom w:val="none" w:sz="0" w:space="0" w:color="auto"/>
        <w:right w:val="none" w:sz="0" w:space="0" w:color="auto"/>
      </w:divBdr>
      <w:divsChild>
        <w:div w:id="210263127">
          <w:marLeft w:val="0"/>
          <w:marRight w:val="0"/>
          <w:marTop w:val="0"/>
          <w:marBottom w:val="0"/>
          <w:divBdr>
            <w:top w:val="none" w:sz="0" w:space="0" w:color="auto"/>
            <w:left w:val="none" w:sz="0" w:space="0" w:color="auto"/>
            <w:bottom w:val="none" w:sz="0" w:space="0" w:color="auto"/>
            <w:right w:val="none" w:sz="0" w:space="0" w:color="auto"/>
          </w:divBdr>
        </w:div>
        <w:div w:id="603612376">
          <w:marLeft w:val="0"/>
          <w:marRight w:val="0"/>
          <w:marTop w:val="0"/>
          <w:marBottom w:val="0"/>
          <w:divBdr>
            <w:top w:val="none" w:sz="0" w:space="0" w:color="auto"/>
            <w:left w:val="none" w:sz="0" w:space="0" w:color="auto"/>
            <w:bottom w:val="none" w:sz="0" w:space="0" w:color="auto"/>
            <w:right w:val="none" w:sz="0" w:space="0" w:color="auto"/>
          </w:divBdr>
        </w:div>
      </w:divsChild>
    </w:div>
    <w:div w:id="1521431701">
      <w:bodyDiv w:val="1"/>
      <w:marLeft w:val="0"/>
      <w:marRight w:val="0"/>
      <w:marTop w:val="0"/>
      <w:marBottom w:val="0"/>
      <w:divBdr>
        <w:top w:val="none" w:sz="0" w:space="0" w:color="auto"/>
        <w:left w:val="none" w:sz="0" w:space="0" w:color="auto"/>
        <w:bottom w:val="none" w:sz="0" w:space="0" w:color="auto"/>
        <w:right w:val="none" w:sz="0" w:space="0" w:color="auto"/>
      </w:divBdr>
    </w:div>
    <w:div w:id="16182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ivermill-academy.org/staff/middle_school/katie_lawson" TargetMode="External"/><Relationship Id="rId1" Type="http://schemas.openxmlformats.org/officeDocument/2006/relationships/hyperlink" Target="mailto:klawson@rivermi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Lawson</dc:creator>
  <cp:keywords/>
  <dc:description/>
  <cp:lastModifiedBy>Katie Lawson</cp:lastModifiedBy>
  <cp:revision>1</cp:revision>
  <cp:lastPrinted>2021-08-09T13:28:00Z</cp:lastPrinted>
  <dcterms:created xsi:type="dcterms:W3CDTF">2021-08-09T12:47:00Z</dcterms:created>
  <dcterms:modified xsi:type="dcterms:W3CDTF">2021-08-09T13:40:00Z</dcterms:modified>
</cp:coreProperties>
</file>